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58A" w:rsidRDefault="00EC490C">
      <w:r>
        <w:t>POSTURA DE CGT ANTE LA OFERTA DE 65 (35 + 30) CÁTEDRAS EN LA OPE DE 2019</w:t>
      </w:r>
    </w:p>
    <w:p w:rsidR="00EC490C" w:rsidRDefault="006A1332">
      <w:r>
        <w:t>El Consejo de Gobierno ha decidido</w:t>
      </w:r>
      <w:r w:rsidR="00EC490C">
        <w:t xml:space="preserve"> un aumento de la oferta de cátedras</w:t>
      </w:r>
      <w:r w:rsidR="00E63773">
        <w:t xml:space="preserve"> en </w:t>
      </w:r>
      <w:r w:rsidR="00DB3B4B">
        <w:t xml:space="preserve">la Oferta de Empleo Público de </w:t>
      </w:r>
      <w:r w:rsidR="00E63773">
        <w:t xml:space="preserve">2019 pasando de las 35 que se aprobaron inicialmente a 65.  Este aumento </w:t>
      </w:r>
      <w:r>
        <w:t xml:space="preserve">de 30 cátedras </w:t>
      </w:r>
      <w:r w:rsidR="00E63773">
        <w:t>se trajo a la mesa de negociación del PDI (MNPDI)</w:t>
      </w:r>
      <w:r w:rsidR="00DB3B4B">
        <w:t xml:space="preserve"> en noviembre</w:t>
      </w:r>
      <w:r w:rsidR="00E63773">
        <w:t>. CGT votó en contra de este aumento por los siguientes motivos:</w:t>
      </w:r>
    </w:p>
    <w:p w:rsidR="00E63773" w:rsidRDefault="00E63773" w:rsidP="00E63773">
      <w:pPr>
        <w:pStyle w:val="Prrafodelista"/>
        <w:numPr>
          <w:ilvl w:val="0"/>
          <w:numId w:val="1"/>
        </w:numPr>
      </w:pPr>
      <w:r>
        <w:t xml:space="preserve">La </w:t>
      </w:r>
      <w:r w:rsidR="006A1332">
        <w:t>lista de espera de Profesores T</w:t>
      </w:r>
      <w:r>
        <w:t>itulares con acreditación a Catedrático de U</w:t>
      </w:r>
      <w:r w:rsidR="006A1332">
        <w:t>niversidad es justamente de</w:t>
      </w:r>
      <w:r>
        <w:t xml:space="preserve"> 30 personas, así que sus plazas hubieran salido a oferta en la OPE de 2020. No era necesario adelantar la oferta a 2019.</w:t>
      </w:r>
    </w:p>
    <w:p w:rsidR="00E63773" w:rsidRDefault="00E63773" w:rsidP="00E63773">
      <w:pPr>
        <w:pStyle w:val="Prrafodelista"/>
        <w:numPr>
          <w:ilvl w:val="0"/>
          <w:numId w:val="1"/>
        </w:numPr>
      </w:pPr>
      <w:r>
        <w:t>Se compromete el gasto para 2021 y lo compromete un equipo que no se sabe si seguirá en 2020.</w:t>
      </w:r>
    </w:p>
    <w:p w:rsidR="00E63773" w:rsidRDefault="00E63773" w:rsidP="00E63773">
      <w:pPr>
        <w:pStyle w:val="Prrafodelista"/>
        <w:numPr>
          <w:ilvl w:val="0"/>
          <w:numId w:val="1"/>
        </w:numPr>
      </w:pPr>
      <w:r>
        <w:t xml:space="preserve">Uno de los argumentos esgrimidos es que la </w:t>
      </w:r>
      <w:r w:rsidR="00A451A5">
        <w:t>“</w:t>
      </w:r>
      <w:r>
        <w:t>plataforma de acreditados</w:t>
      </w:r>
      <w:r w:rsidR="00A451A5">
        <w:t>”</w:t>
      </w:r>
      <w:r>
        <w:t xml:space="preserve"> a </w:t>
      </w:r>
      <w:r w:rsidR="00A451A5">
        <w:t xml:space="preserve">la figura de </w:t>
      </w:r>
      <w:r>
        <w:t>Catedrático tiene mucha capacidad de insistir en sus demandas, y que con esta medida se cumplen sus expectativas, por lo que cesará esa insistencia. Desde CGT pensamos que ahora la presión pasará de la oferta a la convocatoria, y demandarán que se haga la convocatoria cuanto antes</w:t>
      </w:r>
      <w:r w:rsidR="006A1332">
        <w:t xml:space="preserve"> y con la misma insistencia</w:t>
      </w:r>
      <w:r>
        <w:t>.</w:t>
      </w:r>
    </w:p>
    <w:p w:rsidR="00E63773" w:rsidRDefault="00E63773" w:rsidP="00E63773">
      <w:pPr>
        <w:pStyle w:val="Prrafodelista"/>
        <w:numPr>
          <w:ilvl w:val="0"/>
          <w:numId w:val="1"/>
        </w:numPr>
      </w:pPr>
      <w:r>
        <w:t>Nos parece muy injus</w:t>
      </w:r>
      <w:r w:rsidR="006A1332">
        <w:t>to que en una Universidad con más de 300</w:t>
      </w:r>
      <w:r w:rsidR="00DB3B4B">
        <w:t xml:space="preserve"> cátedras</w:t>
      </w:r>
      <w:r>
        <w:t xml:space="preserve"> y</w:t>
      </w:r>
      <w:r w:rsidR="00B56C94">
        <w:t xml:space="preserve"> unos</w:t>
      </w:r>
      <w:bookmarkStart w:id="0" w:name="_GoBack"/>
      <w:bookmarkEnd w:id="0"/>
      <w:r>
        <w:t xml:space="preserve"> 200 Ayudantes Doctores, y sabiendo que cada cátedra supone un coste añadido de unos 10.000 euros al año, no se comprometa un mayor gasto para la convocatoria de plazas de Ayudante Doctor. </w:t>
      </w:r>
    </w:p>
    <w:p w:rsidR="00E63773" w:rsidRDefault="00E63773" w:rsidP="00E63773">
      <w:pPr>
        <w:pStyle w:val="Prrafodelista"/>
        <w:numPr>
          <w:ilvl w:val="0"/>
          <w:numId w:val="1"/>
        </w:numPr>
      </w:pPr>
      <w:r>
        <w:t>CGT hemos insistido en que en 2020 se convoque un mínimo de 100 plazas de Ayudante Doctor</w:t>
      </w:r>
      <w:r w:rsidR="00DB3B4B">
        <w:t xml:space="preserve"> (en 2019 se convocaron 71)</w:t>
      </w:r>
      <w:r>
        <w:t>. No hemos conseguido el compromiso, pero seguiremos insistiendo.</w:t>
      </w:r>
    </w:p>
    <w:p w:rsidR="006A1332" w:rsidRDefault="006A1332" w:rsidP="006A1332">
      <w:pPr>
        <w:pStyle w:val="Prrafodelista"/>
      </w:pPr>
    </w:p>
    <w:p w:rsidR="006A1332" w:rsidRDefault="006A1332" w:rsidP="006A1332">
      <w:pPr>
        <w:pStyle w:val="Prrafodelista"/>
      </w:pPr>
    </w:p>
    <w:p w:rsidR="006A1332" w:rsidRDefault="006A1332" w:rsidP="006A1332">
      <w:pPr>
        <w:pStyle w:val="Prrafodelista"/>
      </w:pPr>
    </w:p>
    <w:sectPr w:rsidR="006A1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686"/>
    <w:multiLevelType w:val="hybridMultilevel"/>
    <w:tmpl w:val="57409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0C"/>
    <w:rsid w:val="005C7386"/>
    <w:rsid w:val="006A1332"/>
    <w:rsid w:val="007A758A"/>
    <w:rsid w:val="00A451A5"/>
    <w:rsid w:val="00B56C94"/>
    <w:rsid w:val="00DB3B4B"/>
    <w:rsid w:val="00E63773"/>
    <w:rsid w:val="00E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5</cp:revision>
  <dcterms:created xsi:type="dcterms:W3CDTF">2019-11-30T10:00:00Z</dcterms:created>
  <dcterms:modified xsi:type="dcterms:W3CDTF">2019-12-18T09:40:00Z</dcterms:modified>
</cp:coreProperties>
</file>