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D702C" w14:textId="6159BB51" w:rsidR="00583778" w:rsidRPr="003A4E42" w:rsidRDefault="00583778" w:rsidP="00A94CFD">
      <w:pPr>
        <w:jc w:val="center"/>
        <w:rPr>
          <w:b/>
          <w:sz w:val="36"/>
          <w:szCs w:val="36"/>
          <w:lang w:val="en-US"/>
        </w:rPr>
      </w:pPr>
      <w:r w:rsidRPr="003A4E42">
        <w:rPr>
          <w:b/>
          <w:sz w:val="36"/>
          <w:szCs w:val="36"/>
          <w:lang w:val="en-US"/>
        </w:rPr>
        <w:t>SINO-SPANIS</w:t>
      </w:r>
      <w:r w:rsidR="00A363CF" w:rsidRPr="003A4E42">
        <w:rPr>
          <w:b/>
          <w:sz w:val="36"/>
          <w:szCs w:val="36"/>
          <w:lang w:val="en-US"/>
        </w:rPr>
        <w:t>H RESEARCH AND INNOVATION FORUM</w:t>
      </w:r>
      <w:r w:rsidRPr="003A4E42">
        <w:rPr>
          <w:b/>
          <w:sz w:val="36"/>
          <w:szCs w:val="36"/>
          <w:lang w:val="en-US"/>
        </w:rPr>
        <w:t>.5TH EDITION</w:t>
      </w:r>
    </w:p>
    <w:p w14:paraId="640ADF28" w14:textId="77777777" w:rsidR="00583778" w:rsidRPr="003A4E42" w:rsidRDefault="00583778" w:rsidP="00A94CFD">
      <w:pPr>
        <w:jc w:val="center"/>
        <w:rPr>
          <w:b/>
          <w:sz w:val="36"/>
          <w:szCs w:val="36"/>
          <w:lang w:val="en-US"/>
        </w:rPr>
      </w:pPr>
    </w:p>
    <w:p w14:paraId="0C2D3493" w14:textId="60B99C57" w:rsidR="00A363CF" w:rsidRPr="003A4E42" w:rsidRDefault="00583778" w:rsidP="00A363CF">
      <w:pPr>
        <w:pStyle w:val="Ttulo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000080"/>
          <w:sz w:val="28"/>
          <w:szCs w:val="28"/>
          <w:lang w:val="en-US" w:eastAsia="es-ES"/>
        </w:rPr>
      </w:pPr>
      <w:r w:rsidRPr="003A4E4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es-ES"/>
        </w:rPr>
        <w:t xml:space="preserve">BIOTECHNOLOGY, </w:t>
      </w:r>
      <w:r w:rsidR="009A7EAE" w:rsidRPr="003A4E42">
        <w:rPr>
          <w:rFonts w:ascii="Times New Roman" w:eastAsia="Times New Roman" w:hAnsi="Times New Roman" w:cs="Times New Roman"/>
          <w:b/>
          <w:bCs/>
          <w:i w:val="0"/>
          <w:iCs w:val="0"/>
          <w:color w:val="000080"/>
          <w:sz w:val="28"/>
          <w:szCs w:val="28"/>
          <w:lang w:val="en-US" w:eastAsia="es-ES"/>
        </w:rPr>
        <w:t xml:space="preserve">RENEWABLE ENERGY, ARTIFICIAL INTELIGENCE </w:t>
      </w:r>
      <w:r w:rsidRPr="003A4E42">
        <w:rPr>
          <w:rFonts w:ascii="Times New Roman" w:eastAsia="Times New Roman" w:hAnsi="Times New Roman" w:cs="Times New Roman"/>
          <w:b/>
          <w:bCs/>
          <w:i w:val="0"/>
          <w:iCs w:val="0"/>
          <w:color w:val="000080"/>
          <w:sz w:val="28"/>
          <w:szCs w:val="28"/>
          <w:lang w:val="en-US" w:eastAsia="es-ES"/>
        </w:rPr>
        <w:t xml:space="preserve"> AND </w:t>
      </w:r>
      <w:r w:rsidR="009A7EAE" w:rsidRPr="003A4E42">
        <w:rPr>
          <w:rFonts w:ascii="Times New Roman" w:eastAsia="Times New Roman" w:hAnsi="Times New Roman" w:cs="Times New Roman"/>
          <w:b/>
          <w:bCs/>
          <w:i w:val="0"/>
          <w:iCs w:val="0"/>
          <w:color w:val="000080"/>
          <w:sz w:val="28"/>
          <w:szCs w:val="28"/>
          <w:lang w:val="en-US" w:eastAsia="es-ES"/>
        </w:rPr>
        <w:t>ADVANCED MATERIALS</w:t>
      </w:r>
    </w:p>
    <w:p w14:paraId="301B91D0" w14:textId="4B68BD26" w:rsidR="00583778" w:rsidRPr="003A4E42" w:rsidRDefault="00A363CF" w:rsidP="00A363CF">
      <w:pPr>
        <w:pStyle w:val="Ttulo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es-ES"/>
        </w:rPr>
      </w:pPr>
      <w:r w:rsidRPr="003A4E42">
        <w:rPr>
          <w:rFonts w:ascii="Times New Roman" w:eastAsia="Times New Roman" w:hAnsi="Times New Roman" w:cs="Times New Roman"/>
          <w:b/>
          <w:bCs/>
          <w:i w:val="0"/>
          <w:iCs w:val="0"/>
          <w:color w:val="000080"/>
          <w:sz w:val="28"/>
          <w:szCs w:val="28"/>
          <w:lang w:eastAsia="es-ES"/>
        </w:rPr>
        <w:t>26 de SEPTIEMBRE 2024</w:t>
      </w:r>
    </w:p>
    <w:p w14:paraId="61065D3D" w14:textId="77777777" w:rsidR="00A94CFD" w:rsidRPr="00A363CF" w:rsidRDefault="00A94CFD" w:rsidP="00A94CFD">
      <w:pPr>
        <w:jc w:val="center"/>
      </w:pPr>
    </w:p>
    <w:p w14:paraId="0DE54E8A" w14:textId="77777777" w:rsidR="00E216CE" w:rsidRDefault="00E216CE" w:rsidP="00A94CFD">
      <w:pPr>
        <w:jc w:val="both"/>
        <w:rPr>
          <w:b/>
          <w:u w:val="single"/>
        </w:rPr>
      </w:pPr>
    </w:p>
    <w:p w14:paraId="54015A06" w14:textId="33550BC1" w:rsidR="00583778" w:rsidRDefault="00583778" w:rsidP="00E216CE">
      <w:pPr>
        <w:jc w:val="center"/>
        <w:rPr>
          <w:b/>
          <w:color w:val="FF0000"/>
          <w:sz w:val="28"/>
          <w:szCs w:val="28"/>
        </w:rPr>
      </w:pPr>
      <w:r w:rsidRPr="00E216CE">
        <w:rPr>
          <w:b/>
          <w:sz w:val="28"/>
          <w:szCs w:val="28"/>
        </w:rPr>
        <w:t>PROGRAMA</w:t>
      </w:r>
      <w:r w:rsidR="00E216CE">
        <w:rPr>
          <w:b/>
          <w:sz w:val="28"/>
          <w:szCs w:val="28"/>
        </w:rPr>
        <w:t xml:space="preserve"> </w:t>
      </w:r>
      <w:r w:rsidR="00E216CE" w:rsidRPr="009C6D59">
        <w:rPr>
          <w:b/>
          <w:color w:val="ED7D31" w:themeColor="accent2"/>
          <w:sz w:val="28"/>
          <w:szCs w:val="28"/>
        </w:rPr>
        <w:t xml:space="preserve">PROVISIONAL </w:t>
      </w:r>
    </w:p>
    <w:p w14:paraId="60B0BE95" w14:textId="0BBC2327" w:rsidR="00E216CE" w:rsidRDefault="00E216CE" w:rsidP="00E216CE">
      <w:pPr>
        <w:jc w:val="center"/>
        <w:rPr>
          <w:b/>
          <w:sz w:val="28"/>
          <w:szCs w:val="28"/>
        </w:rPr>
      </w:pPr>
    </w:p>
    <w:p w14:paraId="4B9D37C7" w14:textId="77777777" w:rsidR="003A4E42" w:rsidRPr="00E216CE" w:rsidRDefault="003A4E42" w:rsidP="00E216CE">
      <w:pPr>
        <w:jc w:val="center"/>
        <w:rPr>
          <w:b/>
          <w:sz w:val="28"/>
          <w:szCs w:val="28"/>
        </w:rPr>
      </w:pPr>
    </w:p>
    <w:p w14:paraId="3C46D6B7" w14:textId="5547BA47" w:rsidR="0091267F" w:rsidRPr="00A363CF" w:rsidRDefault="0091267F" w:rsidP="00A94CFD">
      <w:pPr>
        <w:jc w:val="both"/>
      </w:pPr>
    </w:p>
    <w:p w14:paraId="3A592AE1" w14:textId="5AB22BBF" w:rsidR="0091267F" w:rsidRPr="00A363CF" w:rsidRDefault="00583778" w:rsidP="00A94CFD">
      <w:pPr>
        <w:jc w:val="both"/>
      </w:pPr>
      <w:r w:rsidRPr="00A363CF">
        <w:rPr>
          <w:b/>
        </w:rPr>
        <w:t>SESION PLENARIA</w:t>
      </w:r>
      <w:r w:rsidRPr="00A363CF">
        <w:t xml:space="preserve">. </w:t>
      </w:r>
      <w:r w:rsidR="00E216CE">
        <w:t xml:space="preserve">Sala </w:t>
      </w:r>
      <w:r w:rsidRPr="00A363CF">
        <w:t xml:space="preserve">AULA MAGNA.  </w:t>
      </w:r>
    </w:p>
    <w:p w14:paraId="4AC01F63" w14:textId="2D86A6DE" w:rsidR="00583778" w:rsidRPr="00A363CF" w:rsidRDefault="002436DD" w:rsidP="00A94CFD">
      <w:pPr>
        <w:jc w:val="both"/>
      </w:pPr>
      <w:r w:rsidRPr="00A363CF">
        <w:t xml:space="preserve">De </w:t>
      </w:r>
      <w:r w:rsidR="009A7EAE">
        <w:t>9.00 h</w:t>
      </w:r>
      <w:r w:rsidR="00583778" w:rsidRPr="00A363CF">
        <w:t xml:space="preserve">  a  9.30 h. </w:t>
      </w:r>
    </w:p>
    <w:p w14:paraId="7912C06B" w14:textId="5D40B869" w:rsidR="00A94CFD" w:rsidRPr="00A363CF" w:rsidRDefault="00A94CFD" w:rsidP="00A94CFD">
      <w:pPr>
        <w:jc w:val="both"/>
      </w:pPr>
    </w:p>
    <w:tbl>
      <w:tblPr>
        <w:tblStyle w:val="Tablaconcuadrcula"/>
        <w:tblW w:w="86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20010D" w:rsidRPr="00A363CF" w14:paraId="7DD99BB7" w14:textId="77777777" w:rsidTr="0020010D">
        <w:tc>
          <w:tcPr>
            <w:tcW w:w="8642" w:type="dxa"/>
          </w:tcPr>
          <w:p w14:paraId="131C3839" w14:textId="77777777" w:rsidR="0020010D" w:rsidRPr="00A363CF" w:rsidRDefault="0020010D" w:rsidP="0091267F">
            <w:pPr>
              <w:jc w:val="both"/>
            </w:pPr>
          </w:p>
          <w:p w14:paraId="0EDBB026" w14:textId="1BCD354C" w:rsidR="004A0736" w:rsidRDefault="001A0104" w:rsidP="0091267F">
            <w:pPr>
              <w:jc w:val="both"/>
            </w:pPr>
            <w:r w:rsidRPr="00A363CF">
              <w:t>Presentación</w:t>
            </w:r>
            <w:r w:rsidR="004A0736" w:rsidRPr="00A363CF">
              <w:t xml:space="preserve"> y Bienvenida:</w:t>
            </w:r>
          </w:p>
          <w:p w14:paraId="2A825457" w14:textId="2F2428A6" w:rsidR="003A4E42" w:rsidRPr="004B2A2E" w:rsidRDefault="003A4E42" w:rsidP="0091267F">
            <w:pPr>
              <w:jc w:val="both"/>
            </w:pPr>
            <w:r w:rsidRPr="004B2A2E">
              <w:t>- Rector</w:t>
            </w:r>
          </w:p>
          <w:p w14:paraId="23889075" w14:textId="0B38EEAF" w:rsidR="00A363CF" w:rsidRDefault="004A0736" w:rsidP="0091267F">
            <w:pPr>
              <w:jc w:val="both"/>
            </w:pPr>
            <w:r w:rsidRPr="00A363CF">
              <w:t>-</w:t>
            </w:r>
            <w:r w:rsidR="004B2A2E">
              <w:t xml:space="preserve"> </w:t>
            </w:r>
            <w:r w:rsidR="001A0104" w:rsidRPr="00A363CF">
              <w:t>V</w:t>
            </w:r>
            <w:r w:rsidR="00583778" w:rsidRPr="00A363CF">
              <w:t xml:space="preserve">icerrectora Política Científica Rosa Bolea </w:t>
            </w:r>
          </w:p>
          <w:p w14:paraId="708F1EAA" w14:textId="2229544B" w:rsidR="004A0736" w:rsidRPr="00A363CF" w:rsidRDefault="004A0736" w:rsidP="0091267F">
            <w:pPr>
              <w:jc w:val="both"/>
            </w:pPr>
            <w:r w:rsidRPr="00A363CF">
              <w:t>-</w:t>
            </w:r>
            <w:r w:rsidR="004B2A2E">
              <w:t xml:space="preserve"> </w:t>
            </w:r>
            <w:r w:rsidR="00583778" w:rsidRPr="00A363CF">
              <w:t xml:space="preserve">Vicerrectora Transferencia e Innovación Tecnológica Gloria Cuenca </w:t>
            </w:r>
            <w:r w:rsidR="001A0104" w:rsidRPr="00A363CF">
              <w:t xml:space="preserve"> </w:t>
            </w:r>
          </w:p>
          <w:p w14:paraId="0B13D3E6" w14:textId="2DE027BD" w:rsidR="0091267F" w:rsidRPr="00A363CF" w:rsidRDefault="004A0736" w:rsidP="0091267F">
            <w:pPr>
              <w:jc w:val="both"/>
              <w:rPr>
                <w:color w:val="FF0000"/>
              </w:rPr>
            </w:pPr>
            <w:r w:rsidRPr="00A363CF">
              <w:t>- R</w:t>
            </w:r>
            <w:r w:rsidR="001A0104" w:rsidRPr="00A363CF">
              <w:t>epresentante China</w:t>
            </w:r>
            <w:r w:rsidR="008303CB" w:rsidRPr="00A363CF">
              <w:t xml:space="preserve"> </w:t>
            </w:r>
            <w:r w:rsidR="008303CB" w:rsidRPr="00A363CF">
              <w:rPr>
                <w:color w:val="FF0000"/>
              </w:rPr>
              <w:t xml:space="preserve">(*)pendiente contestar Rafa de Miguel </w:t>
            </w:r>
          </w:p>
          <w:p w14:paraId="2CA850D2" w14:textId="307FABC1" w:rsidR="00F92B10" w:rsidRPr="00A363CF" w:rsidRDefault="004A0736" w:rsidP="0091267F">
            <w:pPr>
              <w:jc w:val="both"/>
            </w:pPr>
            <w:r w:rsidRPr="00A363CF">
              <w:t xml:space="preserve"> (</w:t>
            </w:r>
            <w:r w:rsidR="004B2A2E">
              <w:t>8 minutos aproximadamente por interviniente</w:t>
            </w:r>
            <w:r w:rsidR="00583778" w:rsidRPr="00A363CF">
              <w:t xml:space="preserve">) </w:t>
            </w:r>
          </w:p>
          <w:p w14:paraId="050A38D2" w14:textId="4E9539AE" w:rsidR="0091267F" w:rsidRPr="00A363CF" w:rsidRDefault="0091267F" w:rsidP="0091267F">
            <w:pPr>
              <w:jc w:val="both"/>
            </w:pPr>
          </w:p>
          <w:p w14:paraId="4B725FFF" w14:textId="1616D586" w:rsidR="0091267F" w:rsidRPr="00A363CF" w:rsidRDefault="0091267F" w:rsidP="0091267F">
            <w:pPr>
              <w:jc w:val="both"/>
            </w:pPr>
          </w:p>
        </w:tc>
      </w:tr>
    </w:tbl>
    <w:p w14:paraId="2037B2C5" w14:textId="3AC1D77C" w:rsidR="00A94CFD" w:rsidRPr="00A363CF" w:rsidRDefault="00A94CFD" w:rsidP="00A94CFD">
      <w:pPr>
        <w:jc w:val="both"/>
      </w:pPr>
    </w:p>
    <w:p w14:paraId="2FE57393" w14:textId="79530FEB" w:rsidR="003A4E42" w:rsidRDefault="002436DD" w:rsidP="00A94CFD">
      <w:pPr>
        <w:jc w:val="both"/>
      </w:pPr>
      <w:r w:rsidRPr="00A363CF">
        <w:rPr>
          <w:b/>
        </w:rPr>
        <w:t>SESIONES TEMÁTICAS</w:t>
      </w:r>
      <w:r w:rsidR="003A4E42">
        <w:t xml:space="preserve"> </w:t>
      </w:r>
      <w:r w:rsidR="003A4E42" w:rsidRPr="003A4E42">
        <w:rPr>
          <w:b/>
          <w:color w:val="538135" w:themeColor="accent6" w:themeShade="BF"/>
        </w:rPr>
        <w:t>PARALELAS</w:t>
      </w:r>
    </w:p>
    <w:p w14:paraId="3D15AFDA" w14:textId="77777777" w:rsidR="002436DD" w:rsidRPr="00A363CF" w:rsidRDefault="002436DD" w:rsidP="00A94CFD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4D5829" w:rsidRPr="00A363CF" w14:paraId="77350004" w14:textId="77777777" w:rsidTr="004D5829">
        <w:tc>
          <w:tcPr>
            <w:tcW w:w="8488" w:type="dxa"/>
          </w:tcPr>
          <w:p w14:paraId="7ACAC7CD" w14:textId="77777777" w:rsidR="003A4E42" w:rsidRDefault="003A4E42" w:rsidP="0091267F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sz w:val="32"/>
                <w:szCs w:val="32"/>
                <w:lang w:eastAsia="es-ES"/>
              </w:rPr>
            </w:pPr>
          </w:p>
          <w:p w14:paraId="67E9E8DB" w14:textId="2D9651BF" w:rsidR="003A4E42" w:rsidRPr="003A4E42" w:rsidRDefault="003A4E42" w:rsidP="0091267F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sz w:val="32"/>
                <w:szCs w:val="32"/>
                <w:lang w:eastAsia="es-ES"/>
              </w:rPr>
            </w:pPr>
            <w:r w:rsidRPr="003A4E42">
              <w:rPr>
                <w:rFonts w:ascii="Times New Roman" w:eastAsia="Times New Roman" w:hAnsi="Times New Roman" w:cs="Times New Roman"/>
                <w:bCs/>
                <w:color w:val="000080"/>
                <w:sz w:val="32"/>
                <w:szCs w:val="32"/>
                <w:lang w:eastAsia="es-ES"/>
              </w:rPr>
              <w:t>SALA AULA MAGNA</w:t>
            </w:r>
          </w:p>
          <w:p w14:paraId="2437B3E0" w14:textId="77777777" w:rsidR="003A4E42" w:rsidRDefault="003A4E42" w:rsidP="0091267F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</w:pPr>
          </w:p>
          <w:p w14:paraId="04B7D1E1" w14:textId="482626A1" w:rsidR="002436DD" w:rsidRDefault="003A4E42" w:rsidP="0091267F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Sesión</w:t>
            </w:r>
            <w:r w:rsidR="002436DD" w:rsidRPr="00A363CF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s-ES"/>
              </w:rPr>
              <w:t xml:space="preserve">:  </w:t>
            </w:r>
            <w:r w:rsidR="002436DD" w:rsidRPr="00583778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s-ES"/>
              </w:rPr>
              <w:t>BIOTECHNOLOGY</w:t>
            </w:r>
            <w:r w:rsidR="0018069B" w:rsidRPr="00A363CF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. De 9.30 h a 1</w:t>
            </w:r>
            <w:r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1</w:t>
            </w:r>
            <w:r w:rsidR="0018069B" w:rsidRPr="00A363CF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 xml:space="preserve">.30 h. </w:t>
            </w:r>
          </w:p>
          <w:p w14:paraId="17CBE10B" w14:textId="038DCBFC" w:rsidR="003A4E42" w:rsidRPr="004B2A2E" w:rsidRDefault="003A4E42" w:rsidP="0091267F">
            <w:pPr>
              <w:jc w:val="both"/>
            </w:pPr>
            <w:r w:rsidRPr="004B2A2E">
              <w:t>Moderador</w:t>
            </w:r>
            <w:r w:rsidR="00F11192" w:rsidRPr="004B2A2E">
              <w:t>as</w:t>
            </w:r>
            <w:r w:rsidRPr="004B2A2E">
              <w:t>:</w:t>
            </w:r>
            <w:r w:rsidR="005C71A3" w:rsidRPr="004B2A2E">
              <w:t xml:space="preserve"> </w:t>
            </w:r>
            <w:r w:rsidR="00F11192" w:rsidRPr="004B2A2E">
              <w:t>Vicerrectora de Política Científica, Rosa Bolea, y Vicerrectora de Transferencia e Innovación Tecnológica, Gloria Cuenca.</w:t>
            </w:r>
          </w:p>
          <w:p w14:paraId="390395AD" w14:textId="5F12DD2F" w:rsidR="002436DD" w:rsidRDefault="002436DD" w:rsidP="0091267F">
            <w:pPr>
              <w:jc w:val="both"/>
            </w:pPr>
            <w:r w:rsidRPr="00A363CF">
              <w:t>Ponentes:</w:t>
            </w:r>
          </w:p>
          <w:p w14:paraId="6EAA5A53" w14:textId="2CECD55E" w:rsidR="002436DD" w:rsidRDefault="009A7EAE" w:rsidP="0091267F">
            <w:pPr>
              <w:jc w:val="both"/>
              <w:rPr>
                <w:b/>
              </w:rPr>
            </w:pPr>
            <w:r>
              <w:t xml:space="preserve">Dr. </w:t>
            </w:r>
            <w:r w:rsidR="002436DD" w:rsidRPr="00A363CF">
              <w:t xml:space="preserve">Esther Pueyo. I3A. UNIZAR. </w:t>
            </w:r>
            <w:r w:rsidR="00BE1B1B">
              <w:t xml:space="preserve"> (2</w:t>
            </w:r>
            <w:r w:rsidR="00A363CF">
              <w:t>0 ‘</w:t>
            </w:r>
            <w:r w:rsidR="00343443">
              <w:t>ponencia + 10’ discusión</w:t>
            </w:r>
            <w:r w:rsidR="00A363CF">
              <w:t xml:space="preserve">) </w:t>
            </w:r>
          </w:p>
          <w:p w14:paraId="573CA65E" w14:textId="629F2A5F" w:rsidR="003A4E42" w:rsidRPr="004B2A2E" w:rsidRDefault="003A4E42" w:rsidP="0091267F">
            <w:pPr>
              <w:jc w:val="both"/>
            </w:pPr>
            <w:r w:rsidRPr="004B2A2E">
              <w:t xml:space="preserve">Dr. </w:t>
            </w:r>
            <w:r w:rsidR="00F11192" w:rsidRPr="004B2A2E">
              <w:t xml:space="preserve">Janne Markus Toivonen. IA2 UNIZAR. </w:t>
            </w:r>
            <w:r w:rsidRPr="004B2A2E">
              <w:t>(20’ ponencia + 10’ discusión)</w:t>
            </w:r>
          </w:p>
          <w:p w14:paraId="4CCA473A" w14:textId="6586C622" w:rsidR="002436DD" w:rsidRDefault="002436DD" w:rsidP="0091267F">
            <w:pPr>
              <w:jc w:val="both"/>
              <w:rPr>
                <w:color w:val="FF0000"/>
              </w:rPr>
            </w:pPr>
            <w:r w:rsidRPr="00A363CF">
              <w:t>Representante</w:t>
            </w:r>
            <w:r w:rsidR="003A4E42">
              <w:t xml:space="preserve"> </w:t>
            </w:r>
            <w:r w:rsidR="003A4E42" w:rsidRPr="003A4E42">
              <w:rPr>
                <w:color w:val="538135" w:themeColor="accent6" w:themeShade="BF"/>
              </w:rPr>
              <w:t>1</w:t>
            </w:r>
            <w:r w:rsidRPr="003A4E42">
              <w:rPr>
                <w:color w:val="538135" w:themeColor="accent6" w:themeShade="BF"/>
              </w:rPr>
              <w:t xml:space="preserve"> </w:t>
            </w:r>
            <w:r w:rsidRPr="00A363CF">
              <w:t xml:space="preserve">chino. </w:t>
            </w:r>
            <w:r w:rsidR="00BE1B1B">
              <w:t>(2</w:t>
            </w:r>
            <w:r w:rsidR="00A363CF">
              <w:t>0’</w:t>
            </w:r>
            <w:r w:rsidR="00343443">
              <w:t xml:space="preserve"> + 10’ </w:t>
            </w:r>
            <w:r w:rsidR="00A363CF">
              <w:t xml:space="preserve">) </w:t>
            </w:r>
            <w:r w:rsidRPr="00A363CF">
              <w:rPr>
                <w:color w:val="FF0000"/>
              </w:rPr>
              <w:t xml:space="preserve">( pendiente de comunicar Rafa de Miguel) </w:t>
            </w:r>
          </w:p>
          <w:p w14:paraId="7E6BE9C7" w14:textId="7250A8C8" w:rsidR="003A4E42" w:rsidRPr="00A363CF" w:rsidRDefault="003A4E42" w:rsidP="0091267F">
            <w:pPr>
              <w:jc w:val="both"/>
            </w:pPr>
            <w:r>
              <w:t xml:space="preserve">Representante </w:t>
            </w:r>
            <w:r w:rsidRPr="003A4E42">
              <w:rPr>
                <w:color w:val="538135" w:themeColor="accent6" w:themeShade="BF"/>
              </w:rPr>
              <w:t>2</w:t>
            </w:r>
            <w:r>
              <w:t xml:space="preserve"> chino. </w:t>
            </w:r>
            <w:r>
              <w:t xml:space="preserve">(20’ + 10’ ) </w:t>
            </w:r>
            <w:r w:rsidRPr="00A363CF">
              <w:rPr>
                <w:color w:val="FF0000"/>
              </w:rPr>
              <w:t>( pendiente de comunicar Rafa de Miguel)</w:t>
            </w:r>
          </w:p>
          <w:p w14:paraId="69A6D029" w14:textId="62F0F0A7" w:rsidR="002436DD" w:rsidRPr="00A363CF" w:rsidRDefault="002436DD" w:rsidP="0091267F">
            <w:pPr>
              <w:jc w:val="both"/>
            </w:pPr>
          </w:p>
          <w:p w14:paraId="30F17F32" w14:textId="06FD8FD6" w:rsidR="002436DD" w:rsidRDefault="003A4E42" w:rsidP="002436DD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Sesión</w:t>
            </w:r>
            <w:r w:rsidR="002436DD" w:rsidRPr="00A363CF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s-ES"/>
              </w:rPr>
              <w:t>:  RENEWABLE ENERGY</w:t>
            </w:r>
            <w:r w:rsidR="0018069B" w:rsidRPr="00A363CF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 xml:space="preserve">. De </w:t>
            </w:r>
            <w:r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12:15</w:t>
            </w:r>
            <w:r w:rsidR="0018069B" w:rsidRPr="00A363CF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 xml:space="preserve"> h a </w:t>
            </w:r>
            <w:r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14:15</w:t>
            </w:r>
            <w:r w:rsidR="0018069B" w:rsidRPr="00A363CF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 xml:space="preserve"> h. </w:t>
            </w:r>
          </w:p>
          <w:p w14:paraId="4F6C765D" w14:textId="65CAD22C" w:rsidR="003A4E42" w:rsidRPr="00A363CF" w:rsidRDefault="003A4E42" w:rsidP="002436DD">
            <w:pPr>
              <w:jc w:val="both"/>
            </w:pPr>
            <w:r>
              <w:t>Moderador</w:t>
            </w:r>
            <w:r w:rsidR="00F11192">
              <w:t>as</w:t>
            </w:r>
            <w:r>
              <w:t>:</w:t>
            </w:r>
            <w:r w:rsidR="00F11192">
              <w:t xml:space="preserve"> </w:t>
            </w:r>
            <w:r w:rsidR="00F11192" w:rsidRPr="004B2A2E">
              <w:t>Vicerrectora de Política Científica, Rosa Bolea, y Vicerrectora de Transferencia e Innovación Tecnológica, Gloria Cuenca</w:t>
            </w:r>
            <w:r w:rsidR="00F11192">
              <w:rPr>
                <w:color w:val="538135" w:themeColor="accent6" w:themeShade="BF"/>
              </w:rPr>
              <w:t>.</w:t>
            </w:r>
          </w:p>
          <w:p w14:paraId="3BA96952" w14:textId="77777777" w:rsidR="002436DD" w:rsidRPr="00A363CF" w:rsidRDefault="002436DD" w:rsidP="002436DD">
            <w:pPr>
              <w:jc w:val="both"/>
            </w:pPr>
            <w:r w:rsidRPr="00A363CF">
              <w:t>Ponentes:</w:t>
            </w:r>
          </w:p>
          <w:p w14:paraId="6D3A458E" w14:textId="1B67F3F9" w:rsidR="002436DD" w:rsidRDefault="009A7EAE" w:rsidP="002436DD">
            <w:pPr>
              <w:jc w:val="both"/>
            </w:pPr>
            <w:r>
              <w:t xml:space="preserve">Dr. </w:t>
            </w:r>
            <w:r w:rsidR="002436DD" w:rsidRPr="00A363CF">
              <w:t xml:space="preserve">José </w:t>
            </w:r>
            <w:proofErr w:type="spellStart"/>
            <w:r w:rsidR="002436DD" w:rsidRPr="00A363CF">
              <w:t>Angel</w:t>
            </w:r>
            <w:proofErr w:type="spellEnd"/>
            <w:r w:rsidR="002436DD" w:rsidRPr="00A363CF">
              <w:t xml:space="preserve"> Peña. </w:t>
            </w:r>
            <w:r w:rsidR="0018069B" w:rsidRPr="00A363CF">
              <w:t>I3A. UNIZAR</w:t>
            </w:r>
            <w:r w:rsidR="00343443">
              <w:t xml:space="preserve"> (2</w:t>
            </w:r>
            <w:r w:rsidR="00A363CF">
              <w:t>0’</w:t>
            </w:r>
            <w:r w:rsidR="00343443">
              <w:t xml:space="preserve"> + 10’</w:t>
            </w:r>
            <w:r w:rsidR="00A363CF">
              <w:t>)</w:t>
            </w:r>
          </w:p>
          <w:p w14:paraId="7E075FE9" w14:textId="7E7C6B63" w:rsidR="003A4E42" w:rsidRDefault="003A4E42" w:rsidP="002436DD">
            <w:pPr>
              <w:jc w:val="both"/>
            </w:pPr>
            <w:r>
              <w:t>Dr. Julio</w:t>
            </w:r>
            <w:r w:rsidR="00F11192">
              <w:t xml:space="preserve"> </w:t>
            </w:r>
            <w:proofErr w:type="spellStart"/>
            <w:r w:rsidR="00F11192">
              <w:t>javier</w:t>
            </w:r>
            <w:proofErr w:type="spellEnd"/>
            <w:r>
              <w:t xml:space="preserve"> Melero</w:t>
            </w:r>
            <w:r w:rsidR="00F11192">
              <w:t xml:space="preserve"> Estela</w:t>
            </w:r>
            <w:r>
              <w:t>.</w:t>
            </w:r>
            <w:r w:rsidR="00F11192">
              <w:t xml:space="preserve"> ENERGAIA</w:t>
            </w:r>
            <w:r>
              <w:t xml:space="preserve"> UNIZAR </w:t>
            </w:r>
            <w:r>
              <w:t>(20’ + 10’)</w:t>
            </w:r>
          </w:p>
          <w:p w14:paraId="6F8B3F76" w14:textId="2F51A3EE" w:rsidR="002436DD" w:rsidRDefault="002436DD" w:rsidP="002436DD">
            <w:pPr>
              <w:jc w:val="both"/>
              <w:rPr>
                <w:color w:val="FF0000"/>
              </w:rPr>
            </w:pPr>
            <w:r w:rsidRPr="00A363CF">
              <w:t>Representante</w:t>
            </w:r>
            <w:r w:rsidR="003A4E42">
              <w:t xml:space="preserve"> </w:t>
            </w:r>
            <w:r w:rsidR="003A4E42" w:rsidRPr="003A4E42">
              <w:rPr>
                <w:color w:val="538135" w:themeColor="accent6" w:themeShade="BF"/>
              </w:rPr>
              <w:t>1</w:t>
            </w:r>
            <w:r w:rsidRPr="00A363CF">
              <w:t xml:space="preserve"> chino. </w:t>
            </w:r>
            <w:r w:rsidR="00343443">
              <w:t>(2</w:t>
            </w:r>
            <w:r w:rsidR="00A363CF">
              <w:t>0’</w:t>
            </w:r>
            <w:r w:rsidR="00343443">
              <w:t xml:space="preserve"> + 10’</w:t>
            </w:r>
            <w:r w:rsidR="00A363CF">
              <w:t xml:space="preserve">) </w:t>
            </w:r>
            <w:r w:rsidRPr="00A363CF">
              <w:rPr>
                <w:color w:val="FF0000"/>
              </w:rPr>
              <w:t xml:space="preserve">( pendiente de comunicar Rafa de Miguel) </w:t>
            </w:r>
          </w:p>
          <w:p w14:paraId="7ECA604E" w14:textId="6971B85D" w:rsidR="003A4E42" w:rsidRDefault="003A4E42" w:rsidP="003A4E42">
            <w:pPr>
              <w:jc w:val="both"/>
              <w:rPr>
                <w:color w:val="FF0000"/>
              </w:rPr>
            </w:pPr>
            <w:r>
              <w:t xml:space="preserve">Representante </w:t>
            </w:r>
            <w:r w:rsidRPr="003A4E42">
              <w:rPr>
                <w:color w:val="538135" w:themeColor="accent6" w:themeShade="BF"/>
              </w:rPr>
              <w:t>2</w:t>
            </w:r>
            <w:r>
              <w:t xml:space="preserve"> chino. (20’ + 10’ ) </w:t>
            </w:r>
            <w:r w:rsidRPr="00A363CF">
              <w:rPr>
                <w:color w:val="FF0000"/>
              </w:rPr>
              <w:t>( pendiente de comunicar Rafa de Miguel)</w:t>
            </w:r>
          </w:p>
          <w:p w14:paraId="4ABAB747" w14:textId="7816036B" w:rsidR="003A4E42" w:rsidRDefault="003A4E42" w:rsidP="003A4E42">
            <w:pPr>
              <w:jc w:val="both"/>
            </w:pPr>
          </w:p>
          <w:p w14:paraId="7F8E1DE6" w14:textId="0A1DEE7A" w:rsidR="003A4E42" w:rsidRDefault="003A4E42" w:rsidP="003A4E42">
            <w:pPr>
              <w:jc w:val="both"/>
            </w:pPr>
          </w:p>
          <w:p w14:paraId="37C193A0" w14:textId="7C724561" w:rsidR="003A4E42" w:rsidRPr="003A4E42" w:rsidRDefault="003A4E42" w:rsidP="003A4E42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sz w:val="32"/>
                <w:szCs w:val="32"/>
                <w:lang w:eastAsia="es-ES"/>
              </w:rPr>
            </w:pPr>
            <w:r w:rsidRPr="003A4E42">
              <w:rPr>
                <w:rFonts w:ascii="Times New Roman" w:eastAsia="Times New Roman" w:hAnsi="Times New Roman" w:cs="Times New Roman"/>
                <w:bCs/>
                <w:color w:val="000080"/>
                <w:sz w:val="32"/>
                <w:szCs w:val="32"/>
                <w:lang w:eastAsia="es-ES"/>
              </w:rPr>
              <w:lastRenderedPageBreak/>
              <w:t xml:space="preserve">SALA </w:t>
            </w:r>
            <w:r>
              <w:rPr>
                <w:rFonts w:ascii="Times New Roman" w:eastAsia="Times New Roman" w:hAnsi="Times New Roman" w:cs="Times New Roman"/>
                <w:bCs/>
                <w:color w:val="000080"/>
                <w:sz w:val="32"/>
                <w:szCs w:val="32"/>
                <w:lang w:eastAsia="es-ES"/>
              </w:rPr>
              <w:t>PILAR SINUÉS</w:t>
            </w:r>
          </w:p>
          <w:p w14:paraId="05D7911F" w14:textId="16FE3FBC" w:rsidR="00E92FA8" w:rsidRPr="00A363CF" w:rsidRDefault="00E92FA8" w:rsidP="0018069B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</w:pPr>
          </w:p>
          <w:p w14:paraId="2951A5F1" w14:textId="1E1A3BFF" w:rsidR="0018069B" w:rsidRDefault="003A4E42" w:rsidP="0018069B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s-ES"/>
              </w:rPr>
              <w:t>S</w:t>
            </w:r>
            <w:r w:rsidR="0018069B" w:rsidRPr="00A363CF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s-ES"/>
              </w:rPr>
              <w:t xml:space="preserve">esión:  </w:t>
            </w:r>
            <w:r w:rsidR="009A7EAE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s-ES"/>
              </w:rPr>
              <w:t xml:space="preserve">ARTIFICIAL </w:t>
            </w:r>
            <w:r w:rsidR="00805966" w:rsidRPr="00A363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lang w:eastAsia="es-ES"/>
              </w:rPr>
              <w:t>I</w:t>
            </w:r>
            <w:r w:rsidR="009A7EAE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s-ES"/>
              </w:rPr>
              <w:t>NTEL</w:t>
            </w:r>
            <w:r w:rsidR="00805966" w:rsidRPr="00A363CF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s-ES"/>
              </w:rPr>
              <w:t>IGENCE</w:t>
            </w:r>
            <w:r w:rsidR="00A363CF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 xml:space="preserve">. De </w:t>
            </w:r>
            <w:r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9:30h a 11:30h</w:t>
            </w:r>
          </w:p>
          <w:p w14:paraId="6F7C7908" w14:textId="1E2756F6" w:rsidR="003A4E42" w:rsidRPr="004B2A2E" w:rsidRDefault="003A4E42" w:rsidP="0018069B">
            <w:pPr>
              <w:jc w:val="both"/>
            </w:pPr>
            <w:r w:rsidRPr="004B2A2E">
              <w:t>Moderador</w:t>
            </w:r>
            <w:r w:rsidR="00F11192" w:rsidRPr="004B2A2E">
              <w:t>a</w:t>
            </w:r>
            <w:r w:rsidRPr="004B2A2E">
              <w:t xml:space="preserve">: Dr. </w:t>
            </w:r>
            <w:proofErr w:type="spellStart"/>
            <w:r w:rsidR="00F11192" w:rsidRPr="004B2A2E">
              <w:t>Mª</w:t>
            </w:r>
            <w:proofErr w:type="spellEnd"/>
            <w:r w:rsidR="00F11192" w:rsidRPr="004B2A2E">
              <w:t xml:space="preserve"> </w:t>
            </w:r>
            <w:r w:rsidRPr="004B2A2E">
              <w:t>Piedad Garrido</w:t>
            </w:r>
            <w:r w:rsidR="00F11192" w:rsidRPr="004B2A2E">
              <w:t xml:space="preserve"> Picazo. Departamento de Ingeniería e Informática de Sistema. Escuela Universitaria Politécnica de Teruel. </w:t>
            </w:r>
          </w:p>
          <w:p w14:paraId="3C57D8F5" w14:textId="77777777" w:rsidR="0018069B" w:rsidRPr="00A363CF" w:rsidRDefault="0018069B" w:rsidP="0018069B">
            <w:pPr>
              <w:jc w:val="both"/>
            </w:pPr>
            <w:r w:rsidRPr="00A363CF">
              <w:t>Ponentes:</w:t>
            </w:r>
          </w:p>
          <w:p w14:paraId="6B852E4D" w14:textId="6E3F2E8F" w:rsidR="00805966" w:rsidRDefault="009A7EAE" w:rsidP="0018069B">
            <w:pPr>
              <w:jc w:val="both"/>
            </w:pPr>
            <w:r>
              <w:t xml:space="preserve">Dr. </w:t>
            </w:r>
            <w:r w:rsidR="00805966" w:rsidRPr="00A363CF">
              <w:t>Alfonso Ortega</w:t>
            </w:r>
            <w:r w:rsidR="00F11192">
              <w:t xml:space="preserve"> Giménez</w:t>
            </w:r>
            <w:r w:rsidR="00805966" w:rsidRPr="00A363CF">
              <w:t>. I3A. UNIZAR</w:t>
            </w:r>
            <w:r w:rsidR="00343443">
              <w:t xml:space="preserve"> (20’ + 10’)</w:t>
            </w:r>
          </w:p>
          <w:p w14:paraId="4858BC86" w14:textId="0D54C9A0" w:rsidR="003A4E42" w:rsidRDefault="003A4E42" w:rsidP="003A4E42">
            <w:pPr>
              <w:jc w:val="both"/>
            </w:pPr>
            <w:r>
              <w:t xml:space="preserve">Dr. </w:t>
            </w:r>
            <w:r w:rsidR="00F11192">
              <w:t xml:space="preserve">Francisco </w:t>
            </w:r>
            <w:r>
              <w:t>Javier Fabra</w:t>
            </w:r>
            <w:r w:rsidR="00F11192">
              <w:t xml:space="preserve"> Caro</w:t>
            </w:r>
            <w:r>
              <w:t>.</w:t>
            </w:r>
            <w:r w:rsidR="00F11192">
              <w:t xml:space="preserve"> I3A</w:t>
            </w:r>
            <w:r>
              <w:t xml:space="preserve"> </w:t>
            </w:r>
            <w:r w:rsidRPr="00A363CF">
              <w:t>UNIZAR</w:t>
            </w:r>
            <w:r>
              <w:t xml:space="preserve"> (20’ + 10’)</w:t>
            </w:r>
          </w:p>
          <w:p w14:paraId="446556EA" w14:textId="703BADF6" w:rsidR="002436DD" w:rsidRPr="00A363CF" w:rsidRDefault="0018069B" w:rsidP="0018069B">
            <w:pPr>
              <w:jc w:val="both"/>
            </w:pPr>
            <w:r w:rsidRPr="00A363CF">
              <w:t xml:space="preserve">Representante </w:t>
            </w:r>
            <w:r w:rsidR="003A4E42" w:rsidRPr="003A4E42">
              <w:rPr>
                <w:color w:val="538135" w:themeColor="accent6" w:themeShade="BF"/>
              </w:rPr>
              <w:t>1</w:t>
            </w:r>
            <w:r w:rsidR="003A4E42">
              <w:t xml:space="preserve"> </w:t>
            </w:r>
            <w:r w:rsidRPr="00A363CF">
              <w:t xml:space="preserve">chino. </w:t>
            </w:r>
            <w:r w:rsidRPr="00A363CF">
              <w:rPr>
                <w:color w:val="FF0000"/>
              </w:rPr>
              <w:t>( pendiente de comunicar Rafa de Miguel</w:t>
            </w:r>
            <w:r w:rsidR="00343443">
              <w:rPr>
                <w:color w:val="FF0000"/>
              </w:rPr>
              <w:t xml:space="preserve"> (20’+ 10’)</w:t>
            </w:r>
          </w:p>
          <w:p w14:paraId="1F9CBF16" w14:textId="5F781DC0" w:rsidR="003A4E42" w:rsidRPr="00A363CF" w:rsidRDefault="003A4E42" w:rsidP="003A4E42">
            <w:pPr>
              <w:jc w:val="both"/>
            </w:pPr>
            <w:r w:rsidRPr="00A363CF">
              <w:t xml:space="preserve">Representante </w:t>
            </w:r>
            <w:r>
              <w:rPr>
                <w:color w:val="538135" w:themeColor="accent6" w:themeShade="BF"/>
              </w:rPr>
              <w:t>2</w:t>
            </w:r>
            <w:r>
              <w:t xml:space="preserve"> </w:t>
            </w:r>
            <w:r w:rsidRPr="00A363CF">
              <w:t xml:space="preserve">chino. </w:t>
            </w:r>
            <w:r w:rsidRPr="00A363CF">
              <w:rPr>
                <w:color w:val="FF0000"/>
              </w:rPr>
              <w:t>( pendiente de comunicar Rafa de Miguel</w:t>
            </w:r>
            <w:r>
              <w:rPr>
                <w:color w:val="FF0000"/>
              </w:rPr>
              <w:t xml:space="preserve"> (20’+ 10’)</w:t>
            </w:r>
          </w:p>
          <w:p w14:paraId="44B391C6" w14:textId="77777777" w:rsidR="002436DD" w:rsidRPr="00A363CF" w:rsidRDefault="002436DD" w:rsidP="0091267F">
            <w:pPr>
              <w:jc w:val="both"/>
            </w:pPr>
          </w:p>
          <w:p w14:paraId="1CD57688" w14:textId="266A0E54" w:rsidR="00805966" w:rsidRDefault="003A4E42" w:rsidP="00805966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Sesión</w:t>
            </w:r>
            <w:r w:rsidR="009A7EAE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.</w:t>
            </w:r>
            <w:r w:rsidR="00A363CF" w:rsidRPr="00A363CF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s-ES"/>
              </w:rPr>
              <w:t xml:space="preserve"> ADVANCED</w:t>
            </w:r>
            <w:r w:rsidR="009A7EAE">
              <w:rPr>
                <w:rFonts w:ascii="Times New Roman" w:eastAsia="Times New Roman" w:hAnsi="Times New Roman" w:cs="Times New Roman"/>
                <w:b/>
                <w:bCs/>
                <w:color w:val="000080"/>
                <w:lang w:eastAsia="es-ES"/>
              </w:rPr>
              <w:t xml:space="preserve"> MATERIALS</w:t>
            </w:r>
            <w:r w:rsidR="00A363CF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 xml:space="preserve"> . </w:t>
            </w:r>
            <w:r w:rsidR="00A363CF" w:rsidRPr="00A363CF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De 1</w:t>
            </w:r>
            <w:r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2</w:t>
            </w:r>
            <w:r w:rsidR="00A363CF" w:rsidRPr="00A363CF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 xml:space="preserve">.15 h  a 14.15 h. </w:t>
            </w:r>
          </w:p>
          <w:p w14:paraId="4DB46D54" w14:textId="23C02A66" w:rsidR="00366BCD" w:rsidRDefault="00366BCD" w:rsidP="00805966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Moderador</w:t>
            </w:r>
            <w:r w:rsidR="00F11192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 xml:space="preserve">: </w:t>
            </w:r>
            <w:r w:rsidR="00F11192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 xml:space="preserve">Dr. </w:t>
            </w:r>
            <w:proofErr w:type="spellStart"/>
            <w:r w:rsidR="00F11192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Mª</w:t>
            </w:r>
            <w:proofErr w:type="spellEnd"/>
            <w:r w:rsidR="00F11192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Blanca Ros</w:t>
            </w:r>
            <w:r w:rsidR="00F11192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 xml:space="preserve"> </w:t>
            </w:r>
            <w:proofErr w:type="spellStart"/>
            <w:r w:rsidR="00F11192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Latienda</w:t>
            </w:r>
            <w:proofErr w:type="spellEnd"/>
            <w:r w:rsidR="00F11192"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  <w:t>. Departamento de Química Orgánica. Facultad de Ciencias. INMA.</w:t>
            </w:r>
          </w:p>
          <w:p w14:paraId="4A67916A" w14:textId="77777777" w:rsidR="00366BCD" w:rsidRPr="00A363CF" w:rsidRDefault="00366BCD" w:rsidP="00805966">
            <w:pPr>
              <w:jc w:val="both"/>
              <w:rPr>
                <w:rFonts w:ascii="Times New Roman" w:eastAsia="Times New Roman" w:hAnsi="Times New Roman" w:cs="Times New Roman"/>
                <w:bCs/>
                <w:color w:val="000080"/>
                <w:lang w:eastAsia="es-ES"/>
              </w:rPr>
            </w:pPr>
          </w:p>
          <w:p w14:paraId="44310311" w14:textId="77777777" w:rsidR="00805966" w:rsidRPr="00A363CF" w:rsidRDefault="00805966" w:rsidP="00805966">
            <w:pPr>
              <w:jc w:val="both"/>
            </w:pPr>
            <w:r w:rsidRPr="00A363CF">
              <w:t>Ponentes:</w:t>
            </w:r>
          </w:p>
          <w:p w14:paraId="32C71EB7" w14:textId="3F3A609F" w:rsidR="00805966" w:rsidRDefault="009A7EAE" w:rsidP="00805966">
            <w:pPr>
              <w:jc w:val="both"/>
            </w:pPr>
            <w:r>
              <w:t xml:space="preserve">Dr. </w:t>
            </w:r>
            <w:proofErr w:type="spellStart"/>
            <w:r w:rsidR="00F11192">
              <w:t>Mª</w:t>
            </w:r>
            <w:proofErr w:type="spellEnd"/>
            <w:r w:rsidR="00F11192">
              <w:t xml:space="preserve"> </w:t>
            </w:r>
            <w:r w:rsidR="00805966" w:rsidRPr="00A363CF">
              <w:t>Reyes Mallada</w:t>
            </w:r>
            <w:r w:rsidR="00F11192">
              <w:t xml:space="preserve"> Viana</w:t>
            </w:r>
            <w:r w:rsidR="00805966" w:rsidRPr="00A363CF">
              <w:t>. INMA. UNIZAR.</w:t>
            </w:r>
            <w:r w:rsidR="00343443">
              <w:t xml:space="preserve"> (20’ + 10’)</w:t>
            </w:r>
          </w:p>
          <w:p w14:paraId="4B14F2E1" w14:textId="3D70CDA8" w:rsidR="00366BCD" w:rsidRDefault="00366BCD" w:rsidP="00805966">
            <w:pPr>
              <w:jc w:val="both"/>
            </w:pPr>
            <w:r>
              <w:t xml:space="preserve">Dr. Conrado </w:t>
            </w:r>
            <w:r w:rsidR="006811B8">
              <w:t xml:space="preserve">Miguel </w:t>
            </w:r>
            <w:proofErr w:type="spellStart"/>
            <w:r>
              <w:t>Rillo</w:t>
            </w:r>
            <w:proofErr w:type="spellEnd"/>
            <w:r w:rsidR="00F11192">
              <w:t xml:space="preserve"> </w:t>
            </w:r>
            <w:r w:rsidR="006811B8">
              <w:t>Millán</w:t>
            </w:r>
            <w:r>
              <w:t>.</w:t>
            </w:r>
            <w:r w:rsidR="006811B8">
              <w:t xml:space="preserve"> INMA.</w:t>
            </w:r>
            <w:r>
              <w:t xml:space="preserve"> UNIZAR</w:t>
            </w:r>
            <w:r w:rsidRPr="00A363CF">
              <w:t>.</w:t>
            </w:r>
            <w:r>
              <w:t xml:space="preserve"> (20’ + 10’)</w:t>
            </w:r>
          </w:p>
          <w:p w14:paraId="2F9B72B4" w14:textId="7743FD8B" w:rsidR="00805966" w:rsidRDefault="00805966" w:rsidP="00805966">
            <w:pPr>
              <w:jc w:val="both"/>
              <w:rPr>
                <w:color w:val="FF0000"/>
              </w:rPr>
            </w:pPr>
            <w:r w:rsidRPr="00A363CF">
              <w:t>Representante</w:t>
            </w:r>
            <w:r w:rsidR="00366BCD">
              <w:t xml:space="preserve"> </w:t>
            </w:r>
            <w:r w:rsidR="00366BCD" w:rsidRPr="00366BCD">
              <w:rPr>
                <w:color w:val="538135" w:themeColor="accent6" w:themeShade="BF"/>
              </w:rPr>
              <w:t>1</w:t>
            </w:r>
            <w:r w:rsidR="00366BCD">
              <w:t xml:space="preserve"> </w:t>
            </w:r>
            <w:r w:rsidRPr="00A363CF">
              <w:t xml:space="preserve"> chino. </w:t>
            </w:r>
            <w:r w:rsidR="009A7EAE">
              <w:rPr>
                <w:color w:val="FF0000"/>
              </w:rPr>
              <w:t>(</w:t>
            </w:r>
            <w:r w:rsidRPr="00A363CF">
              <w:rPr>
                <w:color w:val="FF0000"/>
              </w:rPr>
              <w:t>pendiente de comunicar Rafa de Miguel</w:t>
            </w:r>
            <w:r w:rsidR="00A14583">
              <w:rPr>
                <w:color w:val="FF0000"/>
              </w:rPr>
              <w:t xml:space="preserve"> (20’ + 10’)</w:t>
            </w:r>
          </w:p>
          <w:p w14:paraId="2B578D7A" w14:textId="77777777" w:rsidR="00366BCD" w:rsidRPr="00A363CF" w:rsidRDefault="00366BCD" w:rsidP="00366BCD">
            <w:pPr>
              <w:jc w:val="both"/>
            </w:pPr>
            <w:r w:rsidRPr="00A363CF">
              <w:t xml:space="preserve">Representante </w:t>
            </w:r>
            <w:r>
              <w:rPr>
                <w:color w:val="538135" w:themeColor="accent6" w:themeShade="BF"/>
              </w:rPr>
              <w:t>2</w:t>
            </w:r>
            <w:r>
              <w:t xml:space="preserve"> </w:t>
            </w:r>
            <w:r w:rsidRPr="00A363CF">
              <w:t xml:space="preserve">chino. </w:t>
            </w:r>
            <w:r w:rsidRPr="00A363CF">
              <w:rPr>
                <w:color w:val="FF0000"/>
              </w:rPr>
              <w:t>( pendiente de comunicar Rafa de Miguel</w:t>
            </w:r>
            <w:r>
              <w:rPr>
                <w:color w:val="FF0000"/>
              </w:rPr>
              <w:t xml:space="preserve"> (20’+ 10’)</w:t>
            </w:r>
          </w:p>
          <w:p w14:paraId="0662C233" w14:textId="77777777" w:rsidR="00366BCD" w:rsidRPr="00A363CF" w:rsidRDefault="00366BCD" w:rsidP="00805966">
            <w:pPr>
              <w:jc w:val="both"/>
            </w:pPr>
          </w:p>
          <w:p w14:paraId="7AF3D4BB" w14:textId="61216C8C" w:rsidR="0091267F" w:rsidRPr="00A363CF" w:rsidRDefault="0091267F" w:rsidP="0091267F">
            <w:pPr>
              <w:jc w:val="both"/>
            </w:pPr>
          </w:p>
        </w:tc>
      </w:tr>
    </w:tbl>
    <w:p w14:paraId="67310B77" w14:textId="54E08607" w:rsidR="00A363CF" w:rsidRDefault="00A363CF" w:rsidP="00A363CF">
      <w:pPr>
        <w:jc w:val="both"/>
        <w:rPr>
          <w:b/>
        </w:rPr>
      </w:pPr>
    </w:p>
    <w:p w14:paraId="76312C2A" w14:textId="77777777" w:rsidR="009C6D59" w:rsidRDefault="009C6D59" w:rsidP="009C6D59">
      <w:pPr>
        <w:jc w:val="both"/>
        <w:rPr>
          <w:b/>
          <w:color w:val="4472C4" w:themeColor="accent1"/>
        </w:rPr>
      </w:pPr>
    </w:p>
    <w:p w14:paraId="28389349" w14:textId="49F2963C" w:rsidR="009C6D59" w:rsidRDefault="009C6D59" w:rsidP="009C6D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color w:val="4472C4" w:themeColor="accent1"/>
        </w:rPr>
      </w:pPr>
      <w:r w:rsidRPr="00E216CE">
        <w:rPr>
          <w:b/>
          <w:color w:val="4472C4" w:themeColor="accent1"/>
        </w:rPr>
        <w:t xml:space="preserve">De </w:t>
      </w:r>
      <w:r>
        <w:rPr>
          <w:b/>
          <w:color w:val="4472C4" w:themeColor="accent1"/>
        </w:rPr>
        <w:t xml:space="preserve">11:30h a 12:15h </w:t>
      </w:r>
    </w:p>
    <w:p w14:paraId="7A7A667E" w14:textId="77777777" w:rsidR="009C6D59" w:rsidRPr="00E216CE" w:rsidRDefault="009C6D59" w:rsidP="009C6D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color w:val="4472C4" w:themeColor="accent1"/>
        </w:rPr>
      </w:pPr>
    </w:p>
    <w:p w14:paraId="1D772A78" w14:textId="61ADBD06" w:rsidR="009C6D59" w:rsidRPr="00D8458E" w:rsidRDefault="009C6D59" w:rsidP="009C6D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 w:rsidRPr="00A363CF">
        <w:rPr>
          <w:b/>
        </w:rPr>
        <w:t>FOTO GRUPO</w:t>
      </w:r>
      <w:r w:rsidRPr="00A363CF">
        <w:t xml:space="preserve">  (</w:t>
      </w:r>
      <w:r w:rsidRPr="004B2A2E">
        <w:rPr>
          <w:color w:val="538135" w:themeColor="accent6" w:themeShade="BF"/>
        </w:rPr>
        <w:t xml:space="preserve">avisar a gabinete)  </w:t>
      </w:r>
      <w:r w:rsidRPr="004B2A2E">
        <w:rPr>
          <w:b/>
          <w:color w:val="538135" w:themeColor="accent6" w:themeShade="BF"/>
        </w:rPr>
        <w:t>y COFFEE BREAK</w:t>
      </w:r>
      <w:r w:rsidRPr="004B2A2E">
        <w:rPr>
          <w:color w:val="538135" w:themeColor="accent6" w:themeShade="BF"/>
        </w:rPr>
        <w:t xml:space="preserve"> ( Sala Trece Hero</w:t>
      </w:r>
      <w:r w:rsidR="00D8458E">
        <w:rPr>
          <w:color w:val="538135" w:themeColor="accent6" w:themeShade="BF"/>
        </w:rPr>
        <w:t>í</w:t>
      </w:r>
      <w:r w:rsidRPr="004B2A2E">
        <w:rPr>
          <w:color w:val="538135" w:themeColor="accent6" w:themeShade="BF"/>
        </w:rPr>
        <w:t xml:space="preserve">nas) </w:t>
      </w:r>
      <w:r w:rsidR="00D8458E" w:rsidRPr="00D8458E">
        <w:rPr>
          <w:color w:val="FF0000"/>
        </w:rPr>
        <w:t>organización por parte de Rafa de Miguel</w:t>
      </w:r>
    </w:p>
    <w:p w14:paraId="76C0ACD1" w14:textId="6FAEA945" w:rsidR="00A363CF" w:rsidRDefault="00A363CF" w:rsidP="009C6D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1AA0A591" w14:textId="1FFC7BED" w:rsidR="009C6D59" w:rsidRDefault="009C6D59" w:rsidP="00A363CF">
      <w:pPr>
        <w:jc w:val="both"/>
        <w:rPr>
          <w:b/>
        </w:rPr>
      </w:pPr>
    </w:p>
    <w:p w14:paraId="342AFB2E" w14:textId="77777777" w:rsidR="009C6D59" w:rsidRDefault="009C6D59" w:rsidP="00A363CF">
      <w:pPr>
        <w:jc w:val="both"/>
        <w:rPr>
          <w:b/>
        </w:rPr>
      </w:pPr>
    </w:p>
    <w:p w14:paraId="4F657E84" w14:textId="22D83E82" w:rsidR="009C6D59" w:rsidRPr="00D8458E" w:rsidRDefault="009C6D59" w:rsidP="009C6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Referenciaintensa"/>
        </w:rPr>
      </w:pPr>
      <w:r w:rsidRPr="00D8458E">
        <w:rPr>
          <w:rStyle w:val="Referenciaintensa"/>
        </w:rPr>
        <w:t>De 14.15 h a 14.30 h</w:t>
      </w:r>
    </w:p>
    <w:p w14:paraId="3DC78D3E" w14:textId="77777777" w:rsidR="009C6D59" w:rsidRDefault="009C6D59" w:rsidP="009C6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1AAF047" w14:textId="2FF75012" w:rsidR="00A363CF" w:rsidRPr="00A363CF" w:rsidRDefault="00A363CF" w:rsidP="009C6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363CF">
        <w:rPr>
          <w:b/>
        </w:rPr>
        <w:t>CEREMONIA DE CIERRE</w:t>
      </w:r>
      <w:r w:rsidRPr="00A363CF">
        <w:t xml:space="preserve">. Sala AULA MAGNA. </w:t>
      </w:r>
    </w:p>
    <w:p w14:paraId="05D09296" w14:textId="17F48224" w:rsidR="00A363CF" w:rsidRDefault="00A363CF" w:rsidP="009C6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bookmarkStart w:id="0" w:name="_Hlk177630100"/>
    </w:p>
    <w:bookmarkEnd w:id="0"/>
    <w:p w14:paraId="43D1641F" w14:textId="77777777" w:rsidR="009C6D59" w:rsidRPr="00A363CF" w:rsidRDefault="009C6D59" w:rsidP="009C6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6D2B9AA" w14:textId="1D297C89" w:rsidR="00A363CF" w:rsidRDefault="00A363CF" w:rsidP="00A94CFD">
      <w:pPr>
        <w:jc w:val="both"/>
      </w:pPr>
    </w:p>
    <w:p w14:paraId="5B9B5C13" w14:textId="77777777" w:rsidR="00A363CF" w:rsidRDefault="00A363CF" w:rsidP="00A94CFD">
      <w:pPr>
        <w:jc w:val="both"/>
      </w:pPr>
      <w:bookmarkStart w:id="1" w:name="_GoBack"/>
      <w:bookmarkEnd w:id="1"/>
    </w:p>
    <w:tbl>
      <w:tblPr>
        <w:tblStyle w:val="Tablaconcuadrcula"/>
        <w:tblW w:w="86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A363CF" w:rsidRPr="00A363CF" w14:paraId="4E3FA1A8" w14:textId="77777777" w:rsidTr="00A363CF">
        <w:trPr>
          <w:trHeight w:val="2815"/>
        </w:trPr>
        <w:tc>
          <w:tcPr>
            <w:tcW w:w="8642" w:type="dxa"/>
          </w:tcPr>
          <w:p w14:paraId="29FC7562" w14:textId="491A9A4A" w:rsidR="00A363CF" w:rsidRPr="004B2A2E" w:rsidRDefault="00A363CF" w:rsidP="00A363CF">
            <w:pPr>
              <w:jc w:val="both"/>
            </w:pPr>
            <w:r w:rsidRPr="00E216CE">
              <w:rPr>
                <w:b/>
              </w:rPr>
              <w:t>COMIDA POSTERIOR + VISITA PARANINFO /MUSEO</w:t>
            </w:r>
            <w:r w:rsidRPr="00A363CF">
              <w:t xml:space="preserve"> </w:t>
            </w:r>
            <w:r w:rsidRPr="004B2A2E">
              <w:t xml:space="preserve">( a concretar). </w:t>
            </w:r>
          </w:p>
          <w:p w14:paraId="552FF23D" w14:textId="189E51DB" w:rsidR="00A363CF" w:rsidRPr="00D8458E" w:rsidRDefault="00A363CF" w:rsidP="00A363CF">
            <w:pPr>
              <w:jc w:val="both"/>
              <w:rPr>
                <w:color w:val="FF0000"/>
              </w:rPr>
            </w:pPr>
            <w:r w:rsidRPr="00D8458E">
              <w:rPr>
                <w:color w:val="FF0000"/>
              </w:rPr>
              <w:t xml:space="preserve">(pendiente confirmar coste </w:t>
            </w:r>
            <w:r w:rsidR="00BE1B1B" w:rsidRPr="00D8458E">
              <w:rPr>
                <w:color w:val="FF0000"/>
              </w:rPr>
              <w:t xml:space="preserve">de la </w:t>
            </w:r>
            <w:r w:rsidRPr="00D8458E">
              <w:rPr>
                <w:color w:val="FF0000"/>
              </w:rPr>
              <w:t xml:space="preserve">comida </w:t>
            </w:r>
            <w:r w:rsidR="00BE1B1B" w:rsidRPr="00D8458E">
              <w:rPr>
                <w:color w:val="FF0000"/>
              </w:rPr>
              <w:t xml:space="preserve">y la organización con restaurante. </w:t>
            </w:r>
            <w:r w:rsidRPr="00D8458E">
              <w:rPr>
                <w:color w:val="FF0000"/>
              </w:rPr>
              <w:t xml:space="preserve">Rafa de Miguel). </w:t>
            </w:r>
          </w:p>
          <w:p w14:paraId="2B6CEC7F" w14:textId="77777777" w:rsidR="00A363CF" w:rsidRPr="00A363CF" w:rsidRDefault="00A363CF" w:rsidP="00A363CF">
            <w:pPr>
              <w:jc w:val="both"/>
            </w:pPr>
          </w:p>
          <w:p w14:paraId="0CB991EA" w14:textId="6476F3AE" w:rsidR="00A363CF" w:rsidRPr="00A363CF" w:rsidRDefault="00E216CE" w:rsidP="00A363CF">
            <w:pPr>
              <w:jc w:val="both"/>
            </w:pPr>
            <w:r>
              <w:t>De 14.30 h a 16.00 h</w:t>
            </w:r>
            <w:r w:rsidR="00A363CF" w:rsidRPr="00A363CF">
              <w:t>. Comida ( informal, de pie</w:t>
            </w:r>
            <w:r w:rsidR="00BE1B1B">
              <w:t xml:space="preserve">?? </w:t>
            </w:r>
            <w:r w:rsidR="00A363CF" w:rsidRPr="00A363CF">
              <w:t>)</w:t>
            </w:r>
            <w:r>
              <w:t>.</w:t>
            </w:r>
            <w:r w:rsidR="00A363CF" w:rsidRPr="00A363CF">
              <w:t xml:space="preserve"> Sala Trece Heroínas </w:t>
            </w:r>
            <w:r w:rsidR="00BE1B1B">
              <w:t xml:space="preserve">. </w:t>
            </w:r>
          </w:p>
          <w:p w14:paraId="12F812CD" w14:textId="77777777" w:rsidR="00E216CE" w:rsidRDefault="00E216CE" w:rsidP="00A363CF">
            <w:pPr>
              <w:jc w:val="both"/>
            </w:pPr>
          </w:p>
          <w:p w14:paraId="461F8650" w14:textId="6EF90D53" w:rsidR="00A363CF" w:rsidRPr="004B2A2E" w:rsidRDefault="00A363CF" w:rsidP="00A363CF">
            <w:pPr>
              <w:jc w:val="both"/>
            </w:pPr>
            <w:r w:rsidRPr="00A363CF">
              <w:t xml:space="preserve">De 16.00 h a 17.00 h. </w:t>
            </w:r>
            <w:r w:rsidR="00E216CE">
              <w:t xml:space="preserve"> Visitas </w:t>
            </w:r>
            <w:r w:rsidRPr="00A363CF">
              <w:t xml:space="preserve"> </w:t>
            </w:r>
            <w:r w:rsidRPr="004B2A2E">
              <w:t>(pendi</w:t>
            </w:r>
            <w:r w:rsidR="00BE1B1B" w:rsidRPr="004B2A2E">
              <w:t xml:space="preserve">ente concretar tiempo , </w:t>
            </w:r>
            <w:r w:rsidRPr="004B2A2E">
              <w:t>lugar de visita</w:t>
            </w:r>
            <w:r w:rsidR="00BE1B1B" w:rsidRPr="004B2A2E">
              <w:t xml:space="preserve"> y quien las realiza</w:t>
            </w:r>
            <w:r w:rsidRPr="004B2A2E">
              <w:t xml:space="preserve">). </w:t>
            </w:r>
          </w:p>
          <w:p w14:paraId="0ED64C73" w14:textId="77777777" w:rsidR="00A363CF" w:rsidRPr="00A363CF" w:rsidRDefault="00A363CF" w:rsidP="00A363CF">
            <w:pPr>
              <w:jc w:val="both"/>
            </w:pPr>
          </w:p>
        </w:tc>
      </w:tr>
    </w:tbl>
    <w:p w14:paraId="3E14BFC2" w14:textId="77777777" w:rsidR="00A363CF" w:rsidRDefault="00A363CF" w:rsidP="00A94CFD">
      <w:pPr>
        <w:jc w:val="both"/>
      </w:pPr>
    </w:p>
    <w:p w14:paraId="193C3093" w14:textId="77777777" w:rsidR="00B00826" w:rsidRPr="00A363CF" w:rsidRDefault="00B00826" w:rsidP="00A94CFD">
      <w:pPr>
        <w:jc w:val="both"/>
      </w:pPr>
    </w:p>
    <w:p w14:paraId="1488CB52" w14:textId="77777777" w:rsidR="00583B1B" w:rsidRPr="003A4E42" w:rsidRDefault="00583B1B" w:rsidP="003824B8">
      <w:pPr>
        <w:jc w:val="both"/>
      </w:pPr>
    </w:p>
    <w:sectPr w:rsidR="00583B1B" w:rsidRPr="003A4E42" w:rsidSect="00A363CF">
      <w:pgSz w:w="11900" w:h="16840"/>
      <w:pgMar w:top="851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DC82D" w14:textId="77777777" w:rsidR="00864F0D" w:rsidRDefault="00864F0D" w:rsidP="0002380B">
      <w:r>
        <w:separator/>
      </w:r>
    </w:p>
  </w:endnote>
  <w:endnote w:type="continuationSeparator" w:id="0">
    <w:p w14:paraId="1B2E6A9D" w14:textId="77777777" w:rsidR="00864F0D" w:rsidRDefault="00864F0D" w:rsidP="0002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BC851" w14:textId="77777777" w:rsidR="00864F0D" w:rsidRDefault="00864F0D" w:rsidP="0002380B">
      <w:r>
        <w:separator/>
      </w:r>
    </w:p>
  </w:footnote>
  <w:footnote w:type="continuationSeparator" w:id="0">
    <w:p w14:paraId="0D83A7BD" w14:textId="77777777" w:rsidR="00864F0D" w:rsidRDefault="00864F0D" w:rsidP="00023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348E"/>
    <w:multiLevelType w:val="hybridMultilevel"/>
    <w:tmpl w:val="5F8CF9CE"/>
    <w:lvl w:ilvl="0" w:tplc="EE90AB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1569"/>
    <w:multiLevelType w:val="hybridMultilevel"/>
    <w:tmpl w:val="28DE4E9A"/>
    <w:lvl w:ilvl="0" w:tplc="80A481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A60DE"/>
    <w:multiLevelType w:val="hybridMultilevel"/>
    <w:tmpl w:val="F86AB7D2"/>
    <w:lvl w:ilvl="0" w:tplc="80A4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10EA"/>
    <w:multiLevelType w:val="hybridMultilevel"/>
    <w:tmpl w:val="2B56C8B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63A0B"/>
    <w:multiLevelType w:val="hybridMultilevel"/>
    <w:tmpl w:val="D7740D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C189B"/>
    <w:multiLevelType w:val="hybridMultilevel"/>
    <w:tmpl w:val="678E2330"/>
    <w:lvl w:ilvl="0" w:tplc="80A4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27717"/>
    <w:multiLevelType w:val="hybridMultilevel"/>
    <w:tmpl w:val="F37ED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32D7"/>
    <w:multiLevelType w:val="hybridMultilevel"/>
    <w:tmpl w:val="9288D856"/>
    <w:lvl w:ilvl="0" w:tplc="12AEF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0458E"/>
    <w:multiLevelType w:val="hybridMultilevel"/>
    <w:tmpl w:val="7B6094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003EC"/>
    <w:multiLevelType w:val="hybridMultilevel"/>
    <w:tmpl w:val="2662C6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73F6B"/>
    <w:multiLevelType w:val="hybridMultilevel"/>
    <w:tmpl w:val="4720FB9A"/>
    <w:lvl w:ilvl="0" w:tplc="80A4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E3FE7"/>
    <w:multiLevelType w:val="hybridMultilevel"/>
    <w:tmpl w:val="D430F66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160B4"/>
    <w:multiLevelType w:val="hybridMultilevel"/>
    <w:tmpl w:val="236AF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C4F7F"/>
    <w:multiLevelType w:val="hybridMultilevel"/>
    <w:tmpl w:val="6F72FD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22B25"/>
    <w:multiLevelType w:val="hybridMultilevel"/>
    <w:tmpl w:val="66B2348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128E2"/>
    <w:multiLevelType w:val="hybridMultilevel"/>
    <w:tmpl w:val="2E62E01C"/>
    <w:lvl w:ilvl="0" w:tplc="80A4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4294C"/>
    <w:multiLevelType w:val="hybridMultilevel"/>
    <w:tmpl w:val="265AA1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B11E1"/>
    <w:multiLevelType w:val="hybridMultilevel"/>
    <w:tmpl w:val="3E8269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D1247"/>
    <w:multiLevelType w:val="hybridMultilevel"/>
    <w:tmpl w:val="4B4876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F133E"/>
    <w:multiLevelType w:val="hybridMultilevel"/>
    <w:tmpl w:val="4B4876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E2872"/>
    <w:multiLevelType w:val="hybridMultilevel"/>
    <w:tmpl w:val="B5D2E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5964"/>
    <w:multiLevelType w:val="hybridMultilevel"/>
    <w:tmpl w:val="57F4C0D8"/>
    <w:lvl w:ilvl="0" w:tplc="80A4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57847"/>
    <w:multiLevelType w:val="hybridMultilevel"/>
    <w:tmpl w:val="F832526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DB0D47"/>
    <w:multiLevelType w:val="hybridMultilevel"/>
    <w:tmpl w:val="E2705F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B2AC0"/>
    <w:multiLevelType w:val="hybridMultilevel"/>
    <w:tmpl w:val="E5E07DB0"/>
    <w:lvl w:ilvl="0" w:tplc="5B28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65BE8"/>
    <w:multiLevelType w:val="hybridMultilevel"/>
    <w:tmpl w:val="3C6689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F5966"/>
    <w:multiLevelType w:val="hybridMultilevel"/>
    <w:tmpl w:val="E96EB486"/>
    <w:lvl w:ilvl="0" w:tplc="80A4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B04EA"/>
    <w:multiLevelType w:val="hybridMultilevel"/>
    <w:tmpl w:val="5FD020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E65BD"/>
    <w:multiLevelType w:val="hybridMultilevel"/>
    <w:tmpl w:val="B3C408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B5F96"/>
    <w:multiLevelType w:val="hybridMultilevel"/>
    <w:tmpl w:val="BE3C86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E47CB"/>
    <w:multiLevelType w:val="hybridMultilevel"/>
    <w:tmpl w:val="8062C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43358"/>
    <w:multiLevelType w:val="hybridMultilevel"/>
    <w:tmpl w:val="18D89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A0749"/>
    <w:multiLevelType w:val="hybridMultilevel"/>
    <w:tmpl w:val="7CD4641C"/>
    <w:lvl w:ilvl="0" w:tplc="80A4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669D6"/>
    <w:multiLevelType w:val="hybridMultilevel"/>
    <w:tmpl w:val="FCFCFEA8"/>
    <w:lvl w:ilvl="0" w:tplc="80A4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76014"/>
    <w:multiLevelType w:val="hybridMultilevel"/>
    <w:tmpl w:val="3D36A10E"/>
    <w:lvl w:ilvl="0" w:tplc="80A4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118FE"/>
    <w:multiLevelType w:val="hybridMultilevel"/>
    <w:tmpl w:val="1B3C24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25"/>
  </w:num>
  <w:num w:numId="5">
    <w:abstractNumId w:val="27"/>
  </w:num>
  <w:num w:numId="6">
    <w:abstractNumId w:val="29"/>
  </w:num>
  <w:num w:numId="7">
    <w:abstractNumId w:val="4"/>
  </w:num>
  <w:num w:numId="8">
    <w:abstractNumId w:val="31"/>
  </w:num>
  <w:num w:numId="9">
    <w:abstractNumId w:val="35"/>
  </w:num>
  <w:num w:numId="10">
    <w:abstractNumId w:val="8"/>
  </w:num>
  <w:num w:numId="11">
    <w:abstractNumId w:val="12"/>
  </w:num>
  <w:num w:numId="12">
    <w:abstractNumId w:val="18"/>
  </w:num>
  <w:num w:numId="13">
    <w:abstractNumId w:val="23"/>
  </w:num>
  <w:num w:numId="14">
    <w:abstractNumId w:val="0"/>
  </w:num>
  <w:num w:numId="15">
    <w:abstractNumId w:val="30"/>
  </w:num>
  <w:num w:numId="16">
    <w:abstractNumId w:val="19"/>
  </w:num>
  <w:num w:numId="17">
    <w:abstractNumId w:val="22"/>
  </w:num>
  <w:num w:numId="18">
    <w:abstractNumId w:val="9"/>
  </w:num>
  <w:num w:numId="19">
    <w:abstractNumId w:val="13"/>
  </w:num>
  <w:num w:numId="20">
    <w:abstractNumId w:val="16"/>
  </w:num>
  <w:num w:numId="21">
    <w:abstractNumId w:val="28"/>
  </w:num>
  <w:num w:numId="22">
    <w:abstractNumId w:val="24"/>
  </w:num>
  <w:num w:numId="23">
    <w:abstractNumId w:val="17"/>
  </w:num>
  <w:num w:numId="24">
    <w:abstractNumId w:val="7"/>
  </w:num>
  <w:num w:numId="25">
    <w:abstractNumId w:val="6"/>
  </w:num>
  <w:num w:numId="26">
    <w:abstractNumId w:val="20"/>
  </w:num>
  <w:num w:numId="27">
    <w:abstractNumId w:val="2"/>
  </w:num>
  <w:num w:numId="28">
    <w:abstractNumId w:val="26"/>
  </w:num>
  <w:num w:numId="29">
    <w:abstractNumId w:val="15"/>
  </w:num>
  <w:num w:numId="30">
    <w:abstractNumId w:val="5"/>
  </w:num>
  <w:num w:numId="31">
    <w:abstractNumId w:val="10"/>
  </w:num>
  <w:num w:numId="32">
    <w:abstractNumId w:val="32"/>
  </w:num>
  <w:num w:numId="33">
    <w:abstractNumId w:val="34"/>
  </w:num>
  <w:num w:numId="34">
    <w:abstractNumId w:val="33"/>
  </w:num>
  <w:num w:numId="35">
    <w:abstractNumId w:val="1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FD"/>
    <w:rsid w:val="0002380B"/>
    <w:rsid w:val="00032A0A"/>
    <w:rsid w:val="00046355"/>
    <w:rsid w:val="00053280"/>
    <w:rsid w:val="000B1C6F"/>
    <w:rsid w:val="000C5149"/>
    <w:rsid w:val="000E24B0"/>
    <w:rsid w:val="00130A8C"/>
    <w:rsid w:val="00165344"/>
    <w:rsid w:val="0018069B"/>
    <w:rsid w:val="001A0104"/>
    <w:rsid w:val="001C650E"/>
    <w:rsid w:val="0020010D"/>
    <w:rsid w:val="002436DD"/>
    <w:rsid w:val="00291011"/>
    <w:rsid w:val="002D31FD"/>
    <w:rsid w:val="00304480"/>
    <w:rsid w:val="00304F54"/>
    <w:rsid w:val="00323132"/>
    <w:rsid w:val="00343443"/>
    <w:rsid w:val="003522CE"/>
    <w:rsid w:val="003528B7"/>
    <w:rsid w:val="00366BCD"/>
    <w:rsid w:val="003824B8"/>
    <w:rsid w:val="003A4E42"/>
    <w:rsid w:val="003E1248"/>
    <w:rsid w:val="00406128"/>
    <w:rsid w:val="00446EA9"/>
    <w:rsid w:val="00472288"/>
    <w:rsid w:val="004806C3"/>
    <w:rsid w:val="004962B4"/>
    <w:rsid w:val="004A0736"/>
    <w:rsid w:val="004A085E"/>
    <w:rsid w:val="004B2A2E"/>
    <w:rsid w:val="004D5829"/>
    <w:rsid w:val="005663BE"/>
    <w:rsid w:val="00583778"/>
    <w:rsid w:val="00583B1B"/>
    <w:rsid w:val="005B3983"/>
    <w:rsid w:val="005C0753"/>
    <w:rsid w:val="005C55B8"/>
    <w:rsid w:val="005C71A3"/>
    <w:rsid w:val="006025A2"/>
    <w:rsid w:val="006070C8"/>
    <w:rsid w:val="006304FD"/>
    <w:rsid w:val="006811B8"/>
    <w:rsid w:val="006A5616"/>
    <w:rsid w:val="006A7CDB"/>
    <w:rsid w:val="006D235E"/>
    <w:rsid w:val="006D6B7A"/>
    <w:rsid w:val="007030EB"/>
    <w:rsid w:val="00703B32"/>
    <w:rsid w:val="007116DC"/>
    <w:rsid w:val="00720921"/>
    <w:rsid w:val="00744CFA"/>
    <w:rsid w:val="007E402F"/>
    <w:rsid w:val="007E4581"/>
    <w:rsid w:val="00805966"/>
    <w:rsid w:val="008303CB"/>
    <w:rsid w:val="00853850"/>
    <w:rsid w:val="00864F0D"/>
    <w:rsid w:val="00911123"/>
    <w:rsid w:val="0091267F"/>
    <w:rsid w:val="00933D00"/>
    <w:rsid w:val="00935651"/>
    <w:rsid w:val="009412B0"/>
    <w:rsid w:val="00946329"/>
    <w:rsid w:val="009A7EAE"/>
    <w:rsid w:val="009C6D59"/>
    <w:rsid w:val="00A033C8"/>
    <w:rsid w:val="00A14583"/>
    <w:rsid w:val="00A225CB"/>
    <w:rsid w:val="00A363CF"/>
    <w:rsid w:val="00A671EC"/>
    <w:rsid w:val="00A94CFD"/>
    <w:rsid w:val="00AD02B7"/>
    <w:rsid w:val="00B00826"/>
    <w:rsid w:val="00B06F29"/>
    <w:rsid w:val="00B67DC8"/>
    <w:rsid w:val="00B82AD9"/>
    <w:rsid w:val="00BE1B1B"/>
    <w:rsid w:val="00C87345"/>
    <w:rsid w:val="00CE36D7"/>
    <w:rsid w:val="00D14DAA"/>
    <w:rsid w:val="00D46E02"/>
    <w:rsid w:val="00D66FCD"/>
    <w:rsid w:val="00D8458E"/>
    <w:rsid w:val="00D84D13"/>
    <w:rsid w:val="00DF4F7A"/>
    <w:rsid w:val="00E16B34"/>
    <w:rsid w:val="00E216CE"/>
    <w:rsid w:val="00E22CD1"/>
    <w:rsid w:val="00E243F9"/>
    <w:rsid w:val="00E4715D"/>
    <w:rsid w:val="00E819E4"/>
    <w:rsid w:val="00E82C77"/>
    <w:rsid w:val="00E86A5B"/>
    <w:rsid w:val="00E92FA8"/>
    <w:rsid w:val="00EF468B"/>
    <w:rsid w:val="00F11192"/>
    <w:rsid w:val="00F662B0"/>
    <w:rsid w:val="00F90C13"/>
    <w:rsid w:val="00F90C1C"/>
    <w:rsid w:val="00F92B10"/>
    <w:rsid w:val="00F953BB"/>
    <w:rsid w:val="00F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3D21"/>
  <w15:chartTrackingRefBased/>
  <w15:docId w15:val="{555A5485-537F-F149-9B79-F587D42D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069B"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837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4CF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11123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911123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11123"/>
    <w:rPr>
      <w:rFonts w:ascii="Calibri" w:hAnsi="Calibri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911123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44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48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23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02380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2380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380B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5837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458E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7EEBA-130C-446B-94C8-8120F574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mclopezs</cp:lastModifiedBy>
  <cp:revision>7</cp:revision>
  <cp:lastPrinted>2024-09-19T06:50:00Z</cp:lastPrinted>
  <dcterms:created xsi:type="dcterms:W3CDTF">2024-09-19T07:12:00Z</dcterms:created>
  <dcterms:modified xsi:type="dcterms:W3CDTF">2024-09-19T07:27:00Z</dcterms:modified>
</cp:coreProperties>
</file>