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core1.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1.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95DEE" w14:textId="77777777" w:rsidR="00053F68" w:rsidRPr="000A409E" w:rsidRDefault="00357B3E">
      <w:pPr>
        <w:rPr>
          <w:rFonts w:ascii="Arial" w:hAnsi="Arial"/>
          <w:b/>
          <w:bCs/>
          <w:sz w:val="28"/>
          <w:szCs w:val="28"/>
        </w:rPr>
      </w:pPr>
      <w:r w:rsidRPr="000A409E">
        <w:rPr>
          <w:rFonts w:ascii="Arial" w:hAnsi="Arial"/>
          <w:b/>
          <w:bCs/>
          <w:sz w:val="28"/>
          <w:szCs w:val="28"/>
        </w:rPr>
        <w:t>Module 5 - Sharing data - Transcript</w:t>
      </w:r>
    </w:p>
    <w:p w14:paraId="14A534BA" w14:textId="77777777" w:rsidR="00053F68" w:rsidRDefault="00053F68">
      <w:pPr>
        <w:rPr>
          <w:rFonts w:ascii="Arial" w:hAnsi="Arial"/>
        </w:rPr>
      </w:pPr>
    </w:p>
    <w:p w14:paraId="20E47F11" w14:textId="77777777" w:rsidR="000F6D40" w:rsidRPr="00593DE6" w:rsidRDefault="000F6D40" w:rsidP="000F6D40">
      <w:pPr>
        <w:rPr>
          <w:rFonts w:ascii="Arial" w:hAnsi="Arial" w:cs="Arial"/>
          <w:bCs/>
          <w:sz w:val="28"/>
          <w:szCs w:val="28"/>
        </w:rPr>
      </w:pPr>
      <w:r w:rsidRPr="00593DE6">
        <w:rPr>
          <w:rFonts w:ascii="Arial" w:hAnsi="Arial" w:cs="Arial"/>
          <w:bCs/>
          <w:sz w:val="28"/>
          <w:szCs w:val="28"/>
        </w:rPr>
        <w:t xml:space="preserve">[Spaces indicate when the slide changes, and some </w:t>
      </w:r>
      <w:proofErr w:type="gramStart"/>
      <w:r w:rsidRPr="00593DE6">
        <w:rPr>
          <w:rFonts w:ascii="Arial" w:hAnsi="Arial" w:cs="Arial"/>
          <w:bCs/>
          <w:sz w:val="28"/>
          <w:szCs w:val="28"/>
        </w:rPr>
        <w:t>timings</w:t>
      </w:r>
      <w:proofErr w:type="gramEnd"/>
      <w:r w:rsidRPr="00593DE6">
        <w:rPr>
          <w:rFonts w:ascii="Arial" w:hAnsi="Arial" w:cs="Arial"/>
          <w:bCs/>
          <w:sz w:val="28"/>
          <w:szCs w:val="28"/>
        </w:rPr>
        <w:t xml:space="preserve"> are included where these are captured by the software]</w:t>
      </w:r>
    </w:p>
    <w:p w14:paraId="78EB6B31" w14:textId="77777777" w:rsidR="000F6D40" w:rsidRPr="000A409E" w:rsidRDefault="000F6D40">
      <w:pPr>
        <w:rPr>
          <w:rFonts w:ascii="Arial" w:hAnsi="Arial"/>
        </w:rPr>
      </w:pPr>
    </w:p>
    <w:p w14:paraId="7A7C2398" w14:textId="77777777" w:rsidR="00053F68" w:rsidRPr="000A409E" w:rsidRDefault="00254BBE">
      <w:pPr>
        <w:rPr>
          <w:rFonts w:ascii="Arial" w:hAnsi="Arial"/>
        </w:rPr>
      </w:pPr>
      <w:r w:rsidRPr="000A409E">
        <w:rPr>
          <w:rFonts w:ascii="Arial" w:hAnsi="Arial"/>
          <w:color w:val="666666"/>
        </w:rPr>
        <w:t xml:space="preserve">[00:00:03] </w:t>
      </w:r>
      <w:r w:rsidRPr="000A409E">
        <w:rPr>
          <w:rFonts w:ascii="Arial" w:hAnsi="Arial"/>
        </w:rPr>
        <w:t xml:space="preserve">In this module we're going to talk about the GDPR implications when sharing data. </w:t>
      </w:r>
    </w:p>
    <w:p w14:paraId="076E7489" w14:textId="77777777" w:rsidR="00053F68" w:rsidRPr="000A409E" w:rsidRDefault="00053F68">
      <w:pPr>
        <w:rPr>
          <w:rFonts w:ascii="Arial" w:hAnsi="Arial"/>
        </w:rPr>
      </w:pPr>
    </w:p>
    <w:p w14:paraId="3379580E" w14:textId="4241B660" w:rsidR="00053F68" w:rsidRPr="000A409E" w:rsidRDefault="00254BBE">
      <w:pPr>
        <w:rPr>
          <w:rFonts w:ascii="Arial" w:hAnsi="Arial"/>
        </w:rPr>
      </w:pPr>
      <w:r w:rsidRPr="000A409E">
        <w:rPr>
          <w:rFonts w:ascii="Arial" w:hAnsi="Arial"/>
          <w:color w:val="666666"/>
        </w:rPr>
        <w:t xml:space="preserve">[00:00:09] </w:t>
      </w:r>
      <w:r w:rsidRPr="000A409E">
        <w:rPr>
          <w:rFonts w:ascii="Arial" w:hAnsi="Arial"/>
        </w:rPr>
        <w:t>In earlier modules we asked you to look at some workshop examples</w:t>
      </w:r>
      <w:r w:rsidR="00357B3E" w:rsidRPr="000A409E">
        <w:rPr>
          <w:rFonts w:ascii="Arial" w:hAnsi="Arial"/>
        </w:rPr>
        <w:t>,</w:t>
      </w:r>
      <w:r w:rsidRPr="000A409E">
        <w:rPr>
          <w:rFonts w:ascii="Arial" w:hAnsi="Arial"/>
        </w:rPr>
        <w:t xml:space="preserve"> which we've provided</w:t>
      </w:r>
      <w:r w:rsidR="00357B3E" w:rsidRPr="000A409E">
        <w:rPr>
          <w:rFonts w:ascii="Arial" w:hAnsi="Arial"/>
        </w:rPr>
        <w:t>,</w:t>
      </w:r>
      <w:r w:rsidRPr="000A409E">
        <w:rPr>
          <w:rFonts w:ascii="Arial" w:hAnsi="Arial"/>
        </w:rPr>
        <w:t xml:space="preserve"> which looked at accessing data collected by someone else</w:t>
      </w:r>
      <w:r w:rsidR="00357B3E" w:rsidRPr="000A409E">
        <w:rPr>
          <w:rFonts w:ascii="Arial" w:hAnsi="Arial"/>
        </w:rPr>
        <w:t>;</w:t>
      </w:r>
      <w:r w:rsidRPr="000A409E">
        <w:rPr>
          <w:rFonts w:ascii="Arial" w:hAnsi="Arial"/>
        </w:rPr>
        <w:t xml:space="preserve"> accessing data that</w:t>
      </w:r>
      <w:r w:rsidR="00847F65">
        <w:rPr>
          <w:rFonts w:ascii="Arial" w:hAnsi="Arial"/>
        </w:rPr>
        <w:t xml:space="preserve"> was</w:t>
      </w:r>
      <w:r w:rsidRPr="000A409E">
        <w:rPr>
          <w:rFonts w:ascii="Arial" w:hAnsi="Arial"/>
        </w:rPr>
        <w:t xml:space="preserve"> being collected for an entirely different reason other than research</w:t>
      </w:r>
      <w:r w:rsidR="00357B3E" w:rsidRPr="000A409E">
        <w:rPr>
          <w:rFonts w:ascii="Arial" w:hAnsi="Arial"/>
        </w:rPr>
        <w:t>;</w:t>
      </w:r>
      <w:r w:rsidRPr="000A409E">
        <w:rPr>
          <w:rFonts w:ascii="Arial" w:hAnsi="Arial"/>
        </w:rPr>
        <w:t xml:space="preserve"> sharing data with collaborators</w:t>
      </w:r>
      <w:r w:rsidR="00357B3E" w:rsidRPr="000A409E">
        <w:rPr>
          <w:rFonts w:ascii="Arial" w:hAnsi="Arial"/>
        </w:rPr>
        <w:t>;</w:t>
      </w:r>
      <w:r w:rsidRPr="000A409E">
        <w:rPr>
          <w:rFonts w:ascii="Arial" w:hAnsi="Arial"/>
        </w:rPr>
        <w:t xml:space="preserve"> and also publication</w:t>
      </w:r>
      <w:r w:rsidR="00357B3E" w:rsidRPr="000A409E">
        <w:rPr>
          <w:rFonts w:ascii="Arial" w:hAnsi="Arial"/>
        </w:rPr>
        <w:t>,</w:t>
      </w:r>
      <w:r w:rsidRPr="000A409E">
        <w:rPr>
          <w:rFonts w:ascii="Arial" w:hAnsi="Arial"/>
        </w:rPr>
        <w:t xml:space="preserve"> including open access publication. We asked you to consider the common law implications</w:t>
      </w:r>
      <w:r w:rsidR="00847F65">
        <w:rPr>
          <w:rFonts w:ascii="Arial" w:hAnsi="Arial"/>
        </w:rPr>
        <w:t>,</w:t>
      </w:r>
      <w:r w:rsidRPr="000A409E">
        <w:rPr>
          <w:rFonts w:ascii="Arial" w:hAnsi="Arial"/>
        </w:rPr>
        <w:t xml:space="preserve"> but now we need to look at the same scenarios and start thinking about </w:t>
      </w:r>
      <w:r w:rsidR="00357B3E" w:rsidRPr="000A409E">
        <w:rPr>
          <w:rFonts w:ascii="Arial" w:hAnsi="Arial"/>
        </w:rPr>
        <w:t>GDPR</w:t>
      </w:r>
      <w:r w:rsidRPr="000A409E">
        <w:rPr>
          <w:rFonts w:ascii="Arial" w:hAnsi="Arial"/>
        </w:rPr>
        <w:t xml:space="preserve"> implications. </w:t>
      </w:r>
    </w:p>
    <w:p w14:paraId="5133D1F9" w14:textId="77777777" w:rsidR="00053F68" w:rsidRPr="000A409E" w:rsidRDefault="00053F68">
      <w:pPr>
        <w:rPr>
          <w:rFonts w:ascii="Arial" w:hAnsi="Arial"/>
        </w:rPr>
      </w:pPr>
    </w:p>
    <w:p w14:paraId="4C0B22D6" w14:textId="2045F22C" w:rsidR="00053F68" w:rsidRPr="000A409E" w:rsidRDefault="00254BBE">
      <w:pPr>
        <w:rPr>
          <w:rFonts w:ascii="Arial" w:hAnsi="Arial"/>
        </w:rPr>
      </w:pPr>
      <w:r w:rsidRPr="000A409E">
        <w:rPr>
          <w:rFonts w:ascii="Arial" w:hAnsi="Arial"/>
          <w:color w:val="666666"/>
        </w:rPr>
        <w:t xml:space="preserve">[00:00:37] </w:t>
      </w:r>
      <w:r w:rsidRPr="000A409E">
        <w:rPr>
          <w:rFonts w:ascii="Arial" w:hAnsi="Arial"/>
        </w:rPr>
        <w:t>The sharing of data and the reusing of data is pretty central to the conduct of research. You could not conduct a multi</w:t>
      </w:r>
      <w:r w:rsidR="00357B3E" w:rsidRPr="000A409E">
        <w:rPr>
          <w:rFonts w:ascii="Arial" w:hAnsi="Arial"/>
        </w:rPr>
        <w:t>-</w:t>
      </w:r>
      <w:r w:rsidRPr="000A409E">
        <w:rPr>
          <w:rFonts w:ascii="Arial" w:hAnsi="Arial"/>
        </w:rPr>
        <w:t>site trial without sharing a certain number of research records between sites and sponsors</w:t>
      </w:r>
      <w:r w:rsidR="00357B3E" w:rsidRPr="000A409E">
        <w:rPr>
          <w:rFonts w:ascii="Arial" w:hAnsi="Arial"/>
        </w:rPr>
        <w:t>,</w:t>
      </w:r>
      <w:r w:rsidRPr="000A409E">
        <w:rPr>
          <w:rFonts w:ascii="Arial" w:hAnsi="Arial"/>
        </w:rPr>
        <w:t xml:space="preserve"> for example. The whole point of collaborating is to </w:t>
      </w:r>
      <w:proofErr w:type="spellStart"/>
      <w:r w:rsidRPr="000A409E">
        <w:rPr>
          <w:rFonts w:ascii="Arial" w:hAnsi="Arial"/>
        </w:rPr>
        <w:t>maximise</w:t>
      </w:r>
      <w:proofErr w:type="spellEnd"/>
      <w:r w:rsidRPr="000A409E">
        <w:rPr>
          <w:rFonts w:ascii="Arial" w:hAnsi="Arial"/>
        </w:rPr>
        <w:t xml:space="preserve"> the use of research data collected</w:t>
      </w:r>
      <w:r w:rsidR="00357B3E" w:rsidRPr="000A409E">
        <w:rPr>
          <w:rFonts w:ascii="Arial" w:hAnsi="Arial"/>
        </w:rPr>
        <w:t>, to</w:t>
      </w:r>
      <w:r w:rsidRPr="000A409E">
        <w:rPr>
          <w:rFonts w:ascii="Arial" w:hAnsi="Arial"/>
        </w:rPr>
        <w:t xml:space="preserve"> get as broad an analysis</w:t>
      </w:r>
      <w:r w:rsidR="00357B3E" w:rsidRPr="000A409E">
        <w:rPr>
          <w:rFonts w:ascii="Arial" w:hAnsi="Arial"/>
        </w:rPr>
        <w:t>,</w:t>
      </w:r>
      <w:r w:rsidRPr="000A409E">
        <w:rPr>
          <w:rFonts w:ascii="Arial" w:hAnsi="Arial"/>
        </w:rPr>
        <w:t xml:space="preserve"> and broad interpretation of research data as possible. I don't need to </w:t>
      </w:r>
      <w:proofErr w:type="spellStart"/>
      <w:r w:rsidRPr="000A409E">
        <w:rPr>
          <w:rFonts w:ascii="Arial" w:hAnsi="Arial"/>
        </w:rPr>
        <w:t>emphasi</w:t>
      </w:r>
      <w:r w:rsidR="00357B3E" w:rsidRPr="000A409E">
        <w:rPr>
          <w:rFonts w:ascii="Arial" w:hAnsi="Arial"/>
        </w:rPr>
        <w:t>s</w:t>
      </w:r>
      <w:r w:rsidRPr="000A409E">
        <w:rPr>
          <w:rFonts w:ascii="Arial" w:hAnsi="Arial"/>
        </w:rPr>
        <w:t>e</w:t>
      </w:r>
      <w:proofErr w:type="spellEnd"/>
      <w:r w:rsidRPr="000A409E">
        <w:rPr>
          <w:rFonts w:ascii="Arial" w:hAnsi="Arial"/>
        </w:rPr>
        <w:t xml:space="preserve"> the importance of making your research findings public</w:t>
      </w:r>
      <w:r w:rsidR="00847F65">
        <w:rPr>
          <w:rFonts w:ascii="Arial" w:hAnsi="Arial"/>
        </w:rPr>
        <w:t>. T</w:t>
      </w:r>
      <w:r w:rsidR="00357B3E" w:rsidRPr="000A409E">
        <w:rPr>
          <w:rFonts w:ascii="Arial" w:hAnsi="Arial"/>
        </w:rPr>
        <w:t>here’s a</w:t>
      </w:r>
      <w:r w:rsidRPr="000A409E">
        <w:rPr>
          <w:rFonts w:ascii="Arial" w:hAnsi="Arial"/>
        </w:rPr>
        <w:t xml:space="preserve"> </w:t>
      </w:r>
      <w:r w:rsidR="00357B3E" w:rsidRPr="000A409E">
        <w:rPr>
          <w:rFonts w:ascii="Arial" w:hAnsi="Arial"/>
        </w:rPr>
        <w:t>m</w:t>
      </w:r>
      <w:r w:rsidRPr="000A409E">
        <w:rPr>
          <w:rFonts w:ascii="Arial" w:hAnsi="Arial"/>
        </w:rPr>
        <w:t>assive ethical imperative to do so</w:t>
      </w:r>
      <w:r w:rsidR="00357B3E" w:rsidRPr="000A409E">
        <w:rPr>
          <w:rFonts w:ascii="Arial" w:hAnsi="Arial"/>
        </w:rPr>
        <w:t>,</w:t>
      </w:r>
      <w:r w:rsidRPr="000A409E">
        <w:rPr>
          <w:rFonts w:ascii="Arial" w:hAnsi="Arial"/>
        </w:rPr>
        <w:t xml:space="preserve"> to place research findings in the public domain</w:t>
      </w:r>
      <w:r w:rsidR="00357B3E" w:rsidRPr="000A409E">
        <w:rPr>
          <w:rFonts w:ascii="Arial" w:hAnsi="Arial"/>
        </w:rPr>
        <w:t>,</w:t>
      </w:r>
      <w:r w:rsidRPr="000A409E">
        <w:rPr>
          <w:rFonts w:ascii="Arial" w:hAnsi="Arial"/>
        </w:rPr>
        <w:t xml:space="preserve"> so that anyone who is trying to make decisions</w:t>
      </w:r>
      <w:r w:rsidR="00357B3E" w:rsidRPr="000A409E">
        <w:rPr>
          <w:rFonts w:ascii="Arial" w:hAnsi="Arial"/>
        </w:rPr>
        <w:t>,</w:t>
      </w:r>
      <w:r w:rsidRPr="000A409E">
        <w:rPr>
          <w:rFonts w:ascii="Arial" w:hAnsi="Arial"/>
        </w:rPr>
        <w:t xml:space="preserve"> whether it's decisions about their own personal health and their own personal well-being</w:t>
      </w:r>
      <w:r w:rsidR="00357B3E" w:rsidRPr="000A409E">
        <w:rPr>
          <w:rFonts w:ascii="Arial" w:hAnsi="Arial"/>
        </w:rPr>
        <w:t>,</w:t>
      </w:r>
      <w:r w:rsidRPr="000A409E">
        <w:rPr>
          <w:rFonts w:ascii="Arial" w:hAnsi="Arial"/>
        </w:rPr>
        <w:t xml:space="preserve"> or whether it is policymakers making decisions about what national services should be offered</w:t>
      </w:r>
      <w:r w:rsidR="00357B3E" w:rsidRPr="000A409E">
        <w:rPr>
          <w:rFonts w:ascii="Arial" w:hAnsi="Arial"/>
        </w:rPr>
        <w:t xml:space="preserve"> - w</w:t>
      </w:r>
      <w:r w:rsidRPr="000A409E">
        <w:rPr>
          <w:rFonts w:ascii="Arial" w:hAnsi="Arial"/>
        </w:rPr>
        <w:t>e all need access to as broad and as deep an evidence base as possible</w:t>
      </w:r>
      <w:r w:rsidR="00357B3E" w:rsidRPr="000A409E">
        <w:rPr>
          <w:rFonts w:ascii="Arial" w:hAnsi="Arial"/>
        </w:rPr>
        <w:t>,</w:t>
      </w:r>
      <w:r w:rsidRPr="000A409E">
        <w:rPr>
          <w:rFonts w:ascii="Arial" w:hAnsi="Arial"/>
        </w:rPr>
        <w:t xml:space="preserve"> and therefore we have to ensure that all research findings are placed in the public domain. On top of that we also now are asked to ensure that we can make our raw </w:t>
      </w:r>
      <w:proofErr w:type="gramStart"/>
      <w:r w:rsidRPr="000A409E">
        <w:rPr>
          <w:rFonts w:ascii="Arial" w:hAnsi="Arial"/>
        </w:rPr>
        <w:t>data</w:t>
      </w:r>
      <w:r w:rsidR="00357B3E" w:rsidRPr="000A409E">
        <w:rPr>
          <w:rFonts w:ascii="Arial" w:hAnsi="Arial"/>
        </w:rPr>
        <w:t>,</w:t>
      </w:r>
      <w:r w:rsidRPr="000A409E">
        <w:rPr>
          <w:rFonts w:ascii="Arial" w:hAnsi="Arial"/>
        </w:rPr>
        <w:t xml:space="preserve"> that</w:t>
      </w:r>
      <w:proofErr w:type="gramEnd"/>
      <w:r w:rsidRPr="000A409E">
        <w:rPr>
          <w:rFonts w:ascii="Arial" w:hAnsi="Arial"/>
        </w:rPr>
        <w:t xml:space="preserve"> is a personal level</w:t>
      </w:r>
      <w:r w:rsidR="00357B3E" w:rsidRPr="000A409E">
        <w:rPr>
          <w:rFonts w:ascii="Arial" w:hAnsi="Arial"/>
        </w:rPr>
        <w:t>,</w:t>
      </w:r>
      <w:r w:rsidRPr="000A409E">
        <w:rPr>
          <w:rFonts w:ascii="Arial" w:hAnsi="Arial"/>
        </w:rPr>
        <w:t xml:space="preserve"> </w:t>
      </w:r>
      <w:r w:rsidRPr="000A409E">
        <w:rPr>
          <w:rFonts w:ascii="Arial" w:hAnsi="Arial"/>
          <w:u w:val="single"/>
        </w:rPr>
        <w:t>person</w:t>
      </w:r>
      <w:r w:rsidR="00357B3E" w:rsidRPr="000A409E">
        <w:rPr>
          <w:rFonts w:ascii="Arial" w:hAnsi="Arial"/>
          <w:u w:val="single"/>
        </w:rPr>
        <w:t>,</w:t>
      </w:r>
      <w:r w:rsidRPr="000A409E">
        <w:rPr>
          <w:rFonts w:ascii="Arial" w:hAnsi="Arial"/>
        </w:rPr>
        <w:t xml:space="preserve"> sorry</w:t>
      </w:r>
      <w:r w:rsidR="00357B3E" w:rsidRPr="000A409E">
        <w:rPr>
          <w:rFonts w:ascii="Arial" w:hAnsi="Arial"/>
        </w:rPr>
        <w:t>,</w:t>
      </w:r>
      <w:r w:rsidRPr="000A409E">
        <w:rPr>
          <w:rFonts w:ascii="Arial" w:hAnsi="Arial"/>
        </w:rPr>
        <w:t xml:space="preserve"> level information available through open access</w:t>
      </w:r>
      <w:r w:rsidR="00357B3E" w:rsidRPr="000A409E">
        <w:rPr>
          <w:rFonts w:ascii="Arial" w:hAnsi="Arial"/>
        </w:rPr>
        <w:t>. So</w:t>
      </w:r>
      <w:r w:rsidRPr="000A409E">
        <w:rPr>
          <w:rFonts w:ascii="Arial" w:hAnsi="Arial"/>
        </w:rPr>
        <w:t xml:space="preserve"> that collaborators</w:t>
      </w:r>
      <w:r w:rsidR="00357B3E" w:rsidRPr="000A409E">
        <w:rPr>
          <w:rFonts w:ascii="Arial" w:hAnsi="Arial"/>
        </w:rPr>
        <w:t>,</w:t>
      </w:r>
      <w:r w:rsidRPr="000A409E">
        <w:rPr>
          <w:rFonts w:ascii="Arial" w:hAnsi="Arial"/>
        </w:rPr>
        <w:t xml:space="preserve"> peers</w:t>
      </w:r>
      <w:r w:rsidR="00357B3E" w:rsidRPr="000A409E">
        <w:rPr>
          <w:rFonts w:ascii="Arial" w:hAnsi="Arial"/>
        </w:rPr>
        <w:t>,</w:t>
      </w:r>
      <w:r w:rsidRPr="000A409E">
        <w:rPr>
          <w:rFonts w:ascii="Arial" w:hAnsi="Arial"/>
        </w:rPr>
        <w:t xml:space="preserve"> others can look at the data on which we have drawn the research conclusions</w:t>
      </w:r>
      <w:r w:rsidR="00357B3E" w:rsidRPr="000A409E">
        <w:rPr>
          <w:rFonts w:ascii="Arial" w:hAnsi="Arial"/>
        </w:rPr>
        <w:t xml:space="preserve"> that</w:t>
      </w:r>
      <w:r w:rsidRPr="000A409E">
        <w:rPr>
          <w:rFonts w:ascii="Arial" w:hAnsi="Arial"/>
        </w:rPr>
        <w:t xml:space="preserve"> we have drawn</w:t>
      </w:r>
      <w:r w:rsidR="00357B3E" w:rsidRPr="000A409E">
        <w:rPr>
          <w:rFonts w:ascii="Arial" w:hAnsi="Arial"/>
        </w:rPr>
        <w:t>,</w:t>
      </w:r>
      <w:r w:rsidRPr="000A409E">
        <w:rPr>
          <w:rFonts w:ascii="Arial" w:hAnsi="Arial"/>
        </w:rPr>
        <w:t xml:space="preserve"> and also to make sure that that data can be made available for </w:t>
      </w:r>
      <w:r w:rsidR="00357B3E" w:rsidRPr="000A409E">
        <w:rPr>
          <w:rFonts w:ascii="Arial" w:hAnsi="Arial"/>
        </w:rPr>
        <w:t>meta</w:t>
      </w:r>
      <w:r w:rsidRPr="000A409E">
        <w:rPr>
          <w:rFonts w:ascii="Arial" w:hAnsi="Arial"/>
        </w:rPr>
        <w:t xml:space="preserve"> analysis</w:t>
      </w:r>
      <w:r w:rsidR="00357B3E" w:rsidRPr="000A409E">
        <w:rPr>
          <w:rFonts w:ascii="Arial" w:hAnsi="Arial"/>
        </w:rPr>
        <w:t>,</w:t>
      </w:r>
      <w:r w:rsidRPr="000A409E">
        <w:rPr>
          <w:rFonts w:ascii="Arial" w:hAnsi="Arial"/>
        </w:rPr>
        <w:t xml:space="preserve"> and so by producing stronger and stronger evidence to help inform decision making. </w:t>
      </w:r>
    </w:p>
    <w:p w14:paraId="62443C5D" w14:textId="77777777" w:rsidR="00053F68" w:rsidRPr="000A409E" w:rsidRDefault="00053F68">
      <w:pPr>
        <w:rPr>
          <w:rFonts w:ascii="Arial" w:hAnsi="Arial"/>
        </w:rPr>
      </w:pPr>
    </w:p>
    <w:p w14:paraId="6ECCA6B5" w14:textId="77777777" w:rsidR="00053F68" w:rsidRPr="000A409E" w:rsidRDefault="00254BBE">
      <w:pPr>
        <w:rPr>
          <w:rFonts w:ascii="Arial" w:hAnsi="Arial"/>
        </w:rPr>
      </w:pPr>
      <w:r w:rsidRPr="000A409E">
        <w:rPr>
          <w:rFonts w:ascii="Arial" w:hAnsi="Arial"/>
          <w:color w:val="666666"/>
        </w:rPr>
        <w:t xml:space="preserve">[00:02:10] </w:t>
      </w:r>
      <w:r w:rsidRPr="000A409E">
        <w:rPr>
          <w:rFonts w:ascii="Arial" w:hAnsi="Arial"/>
        </w:rPr>
        <w:t xml:space="preserve">We already know from the previous module that research is never considered </w:t>
      </w:r>
      <w:r w:rsidR="00357B3E" w:rsidRPr="000A409E">
        <w:rPr>
          <w:rFonts w:ascii="Arial" w:hAnsi="Arial"/>
        </w:rPr>
        <w:t xml:space="preserve">an </w:t>
      </w:r>
      <w:r w:rsidRPr="000A409E">
        <w:rPr>
          <w:rFonts w:ascii="Arial" w:hAnsi="Arial"/>
        </w:rPr>
        <w:t>incompatible purpose. So although it might be a secondary use</w:t>
      </w:r>
      <w:r w:rsidR="00357B3E" w:rsidRPr="000A409E">
        <w:rPr>
          <w:rFonts w:ascii="Arial" w:hAnsi="Arial"/>
        </w:rPr>
        <w:t>,</w:t>
      </w:r>
      <w:r w:rsidRPr="000A409E">
        <w:rPr>
          <w:rFonts w:ascii="Arial" w:hAnsi="Arial"/>
        </w:rPr>
        <w:t xml:space="preserve"> GDP</w:t>
      </w:r>
      <w:r w:rsidR="00357B3E" w:rsidRPr="000A409E">
        <w:rPr>
          <w:rFonts w:ascii="Arial" w:hAnsi="Arial"/>
        </w:rPr>
        <w:t>R</w:t>
      </w:r>
      <w:r w:rsidRPr="000A409E">
        <w:rPr>
          <w:rFonts w:ascii="Arial" w:hAnsi="Arial"/>
        </w:rPr>
        <w:t xml:space="preserve"> does not prevent data</w:t>
      </w:r>
      <w:r w:rsidR="00357B3E" w:rsidRPr="000A409E">
        <w:rPr>
          <w:rFonts w:ascii="Arial" w:hAnsi="Arial"/>
        </w:rPr>
        <w:t>,</w:t>
      </w:r>
      <w:r w:rsidRPr="000A409E">
        <w:rPr>
          <w:rFonts w:ascii="Arial" w:hAnsi="Arial"/>
        </w:rPr>
        <w:t xml:space="preserve"> personal data</w:t>
      </w:r>
      <w:r w:rsidR="00357B3E" w:rsidRPr="000A409E">
        <w:rPr>
          <w:rFonts w:ascii="Arial" w:hAnsi="Arial"/>
        </w:rPr>
        <w:t>,</w:t>
      </w:r>
      <w:r w:rsidRPr="000A409E">
        <w:rPr>
          <w:rFonts w:ascii="Arial" w:hAnsi="Arial"/>
        </w:rPr>
        <w:t xml:space="preserve"> from being used again for research provided specific safeguards are in place. And again</w:t>
      </w:r>
      <w:r w:rsidR="00357B3E" w:rsidRPr="000A409E">
        <w:rPr>
          <w:rFonts w:ascii="Arial" w:hAnsi="Arial"/>
        </w:rPr>
        <w:t>,</w:t>
      </w:r>
      <w:r w:rsidRPr="000A409E">
        <w:rPr>
          <w:rFonts w:ascii="Arial" w:hAnsi="Arial"/>
        </w:rPr>
        <w:t xml:space="preserve"> if you want to revisit that as a concept and revisit what those safeguards are</w:t>
      </w:r>
      <w:r w:rsidR="00357B3E" w:rsidRPr="000A409E">
        <w:rPr>
          <w:rFonts w:ascii="Arial" w:hAnsi="Arial"/>
        </w:rPr>
        <w:t>,</w:t>
      </w:r>
      <w:r w:rsidRPr="000A409E">
        <w:rPr>
          <w:rFonts w:ascii="Arial" w:hAnsi="Arial"/>
        </w:rPr>
        <w:t xml:space="preserve"> you should go back and listen to the previous module. But we also explored that although research may not be an incompatible purpose</w:t>
      </w:r>
      <w:r w:rsidR="00357B3E" w:rsidRPr="000A409E">
        <w:rPr>
          <w:rFonts w:ascii="Arial" w:hAnsi="Arial"/>
        </w:rPr>
        <w:t>, i</w:t>
      </w:r>
      <w:r w:rsidRPr="000A409E">
        <w:rPr>
          <w:rFonts w:ascii="Arial" w:hAnsi="Arial"/>
        </w:rPr>
        <w:t xml:space="preserve">t may be a new purpose. </w:t>
      </w:r>
    </w:p>
    <w:p w14:paraId="3C244F50" w14:textId="77777777" w:rsidR="00053F68" w:rsidRPr="000A409E" w:rsidRDefault="00053F68">
      <w:pPr>
        <w:rPr>
          <w:rFonts w:ascii="Arial" w:hAnsi="Arial"/>
        </w:rPr>
      </w:pPr>
    </w:p>
    <w:p w14:paraId="580376B8" w14:textId="0273BFDE" w:rsidR="00053F68" w:rsidRPr="000A409E" w:rsidRDefault="00254BBE">
      <w:pPr>
        <w:rPr>
          <w:rFonts w:ascii="Arial" w:hAnsi="Arial"/>
        </w:rPr>
      </w:pPr>
      <w:r w:rsidRPr="000A409E">
        <w:rPr>
          <w:rFonts w:ascii="Arial" w:hAnsi="Arial"/>
          <w:color w:val="666666"/>
        </w:rPr>
        <w:t>[00:02:45</w:t>
      </w:r>
      <w:proofErr w:type="gramStart"/>
      <w:r w:rsidRPr="000A409E">
        <w:rPr>
          <w:rFonts w:ascii="Arial" w:hAnsi="Arial"/>
          <w:color w:val="666666"/>
        </w:rPr>
        <w:t xml:space="preserve">] </w:t>
      </w:r>
      <w:r w:rsidR="00847F65">
        <w:rPr>
          <w:rFonts w:ascii="Arial" w:hAnsi="Arial"/>
          <w:color w:val="666666"/>
        </w:rPr>
        <w:t xml:space="preserve"> </w:t>
      </w:r>
      <w:r w:rsidRPr="000A409E">
        <w:rPr>
          <w:rFonts w:ascii="Arial" w:hAnsi="Arial"/>
        </w:rPr>
        <w:t>And</w:t>
      </w:r>
      <w:proofErr w:type="gramEnd"/>
      <w:r w:rsidRPr="000A409E">
        <w:rPr>
          <w:rFonts w:ascii="Arial" w:hAnsi="Arial"/>
        </w:rPr>
        <w:t xml:space="preserve"> the importance of ensuring that we are open and transparent about the purposes that we are putting data to. So if we are putting data to a secondary use that we are transparent about that</w:t>
      </w:r>
      <w:r w:rsidR="00357B3E" w:rsidRPr="000A409E">
        <w:rPr>
          <w:rFonts w:ascii="Arial" w:hAnsi="Arial"/>
        </w:rPr>
        <w:t>,</w:t>
      </w:r>
      <w:r w:rsidRPr="000A409E">
        <w:rPr>
          <w:rFonts w:ascii="Arial" w:hAnsi="Arial"/>
        </w:rPr>
        <w:t xml:space="preserve"> we do inform people about what is going on. </w:t>
      </w:r>
    </w:p>
    <w:p w14:paraId="17EE55B3" w14:textId="77777777" w:rsidR="00053F68" w:rsidRPr="000A409E" w:rsidRDefault="00053F68">
      <w:pPr>
        <w:rPr>
          <w:rFonts w:ascii="Arial" w:hAnsi="Arial"/>
        </w:rPr>
      </w:pPr>
    </w:p>
    <w:p w14:paraId="2D5A7A3D" w14:textId="77777777" w:rsidR="00053F68" w:rsidRPr="000A409E" w:rsidRDefault="00254BBE">
      <w:pPr>
        <w:rPr>
          <w:rFonts w:ascii="Arial" w:hAnsi="Arial"/>
        </w:rPr>
      </w:pPr>
      <w:r w:rsidRPr="000A409E">
        <w:rPr>
          <w:rFonts w:ascii="Arial" w:hAnsi="Arial"/>
          <w:color w:val="666666"/>
        </w:rPr>
        <w:t xml:space="preserve">[00:03:02] </w:t>
      </w:r>
      <w:r w:rsidRPr="000A409E">
        <w:rPr>
          <w:rFonts w:ascii="Arial" w:hAnsi="Arial"/>
        </w:rPr>
        <w:t>Remember we have to be lawful</w:t>
      </w:r>
      <w:r w:rsidR="00357B3E" w:rsidRPr="000A409E">
        <w:rPr>
          <w:rFonts w:ascii="Arial" w:hAnsi="Arial"/>
        </w:rPr>
        <w:t>,</w:t>
      </w:r>
      <w:r w:rsidRPr="000A409E">
        <w:rPr>
          <w:rFonts w:ascii="Arial" w:hAnsi="Arial"/>
        </w:rPr>
        <w:t xml:space="preserve"> fair and transparent</w:t>
      </w:r>
      <w:r w:rsidR="00357B3E" w:rsidRPr="000A409E">
        <w:rPr>
          <w:rFonts w:ascii="Arial" w:hAnsi="Arial"/>
        </w:rPr>
        <w:t>,</w:t>
      </w:r>
      <w:r w:rsidRPr="000A409E">
        <w:rPr>
          <w:rFonts w:ascii="Arial" w:hAnsi="Arial"/>
        </w:rPr>
        <w:t xml:space="preserve"> and it doesn't matter whether that is because we have to be lawful</w:t>
      </w:r>
      <w:r w:rsidR="00357B3E" w:rsidRPr="000A409E">
        <w:rPr>
          <w:rFonts w:ascii="Arial" w:hAnsi="Arial"/>
        </w:rPr>
        <w:t>,</w:t>
      </w:r>
      <w:r w:rsidRPr="000A409E">
        <w:rPr>
          <w:rFonts w:ascii="Arial" w:hAnsi="Arial"/>
        </w:rPr>
        <w:t xml:space="preserve"> transparent and fair when we first collect the data</w:t>
      </w:r>
      <w:r w:rsidR="00357B3E" w:rsidRPr="000A409E">
        <w:rPr>
          <w:rFonts w:ascii="Arial" w:hAnsi="Arial"/>
        </w:rPr>
        <w:t>, w</w:t>
      </w:r>
      <w:r w:rsidRPr="000A409E">
        <w:rPr>
          <w:rFonts w:ascii="Arial" w:hAnsi="Arial"/>
        </w:rPr>
        <w:t>e have to be lawful</w:t>
      </w:r>
      <w:r w:rsidR="00357B3E" w:rsidRPr="000A409E">
        <w:rPr>
          <w:rFonts w:ascii="Arial" w:hAnsi="Arial"/>
        </w:rPr>
        <w:t>,</w:t>
      </w:r>
      <w:r w:rsidRPr="000A409E">
        <w:rPr>
          <w:rFonts w:ascii="Arial" w:hAnsi="Arial"/>
        </w:rPr>
        <w:t xml:space="preserve"> transparent and fair</w:t>
      </w:r>
      <w:r w:rsidR="00357B3E" w:rsidRPr="000A409E">
        <w:rPr>
          <w:rFonts w:ascii="Arial" w:hAnsi="Arial"/>
        </w:rPr>
        <w:t xml:space="preserve"> e</w:t>
      </w:r>
      <w:r w:rsidRPr="000A409E">
        <w:rPr>
          <w:rFonts w:ascii="Arial" w:hAnsi="Arial"/>
        </w:rPr>
        <w:t>very time we use that data</w:t>
      </w:r>
      <w:r w:rsidR="00357B3E" w:rsidRPr="000A409E">
        <w:rPr>
          <w:rFonts w:ascii="Arial" w:hAnsi="Arial"/>
        </w:rPr>
        <w:t>. E</w:t>
      </w:r>
      <w:r w:rsidRPr="000A409E">
        <w:rPr>
          <w:rFonts w:ascii="Arial" w:hAnsi="Arial"/>
        </w:rPr>
        <w:t>very time it is used for a se</w:t>
      </w:r>
      <w:r w:rsidR="00357B3E" w:rsidRPr="000A409E">
        <w:rPr>
          <w:rFonts w:ascii="Arial" w:hAnsi="Arial"/>
        </w:rPr>
        <w:t>condary purpose we must revisit, a</w:t>
      </w:r>
      <w:r w:rsidRPr="000A409E">
        <w:rPr>
          <w:rFonts w:ascii="Arial" w:hAnsi="Arial"/>
        </w:rPr>
        <w:t>re we being lawful</w:t>
      </w:r>
      <w:r w:rsidR="00357B3E" w:rsidRPr="000A409E">
        <w:rPr>
          <w:rFonts w:ascii="Arial" w:hAnsi="Arial"/>
        </w:rPr>
        <w:t>,</w:t>
      </w:r>
      <w:r w:rsidRPr="000A409E">
        <w:rPr>
          <w:rFonts w:ascii="Arial" w:hAnsi="Arial"/>
        </w:rPr>
        <w:t xml:space="preserve"> fair and transparent</w:t>
      </w:r>
      <w:r w:rsidR="00357B3E" w:rsidRPr="000A409E">
        <w:rPr>
          <w:rFonts w:ascii="Arial" w:hAnsi="Arial"/>
        </w:rPr>
        <w:t>?</w:t>
      </w:r>
      <w:r w:rsidRPr="000A409E">
        <w:rPr>
          <w:rFonts w:ascii="Arial" w:hAnsi="Arial"/>
        </w:rPr>
        <w:t xml:space="preserve"> </w:t>
      </w:r>
    </w:p>
    <w:p w14:paraId="03103135" w14:textId="77777777" w:rsidR="00053F68" w:rsidRPr="000A409E" w:rsidRDefault="00053F68">
      <w:pPr>
        <w:rPr>
          <w:rFonts w:ascii="Arial" w:hAnsi="Arial"/>
        </w:rPr>
      </w:pPr>
    </w:p>
    <w:p w14:paraId="1F3C76D4" w14:textId="77777777" w:rsidR="00053F68" w:rsidRPr="000A409E" w:rsidRDefault="00254BBE">
      <w:pPr>
        <w:rPr>
          <w:rFonts w:ascii="Arial" w:hAnsi="Arial"/>
        </w:rPr>
      </w:pPr>
      <w:r w:rsidRPr="000A409E">
        <w:rPr>
          <w:rFonts w:ascii="Arial" w:hAnsi="Arial"/>
          <w:color w:val="666666"/>
        </w:rPr>
        <w:t xml:space="preserve">[00:03:25] </w:t>
      </w:r>
      <w:r w:rsidRPr="000A409E">
        <w:rPr>
          <w:rFonts w:ascii="Arial" w:hAnsi="Arial"/>
        </w:rPr>
        <w:t>I would encourage you to look at the scenarios and start thinking about what the original reason probably was for collecting</w:t>
      </w:r>
      <w:r w:rsidR="00357B3E" w:rsidRPr="000A409E">
        <w:rPr>
          <w:rFonts w:ascii="Arial" w:hAnsi="Arial"/>
        </w:rPr>
        <w:t>,</w:t>
      </w:r>
      <w:r w:rsidRPr="000A409E">
        <w:rPr>
          <w:rFonts w:ascii="Arial" w:hAnsi="Arial"/>
        </w:rPr>
        <w:t xml:space="preserve"> holding and using the data. Who was the </w:t>
      </w:r>
      <w:r w:rsidRPr="000A409E">
        <w:rPr>
          <w:rFonts w:ascii="Arial" w:hAnsi="Arial"/>
        </w:rPr>
        <w:lastRenderedPageBreak/>
        <w:t>original data controller</w:t>
      </w:r>
      <w:r w:rsidR="00357B3E" w:rsidRPr="000A409E">
        <w:rPr>
          <w:rFonts w:ascii="Arial" w:hAnsi="Arial"/>
        </w:rPr>
        <w:t>?</w:t>
      </w:r>
      <w:r w:rsidRPr="000A409E">
        <w:rPr>
          <w:rFonts w:ascii="Arial" w:hAnsi="Arial"/>
        </w:rPr>
        <w:t xml:space="preserve"> How transparent would it be to start sharing the data or to access the data now</w:t>
      </w:r>
      <w:r w:rsidR="00357B3E" w:rsidRPr="000A409E">
        <w:rPr>
          <w:rFonts w:ascii="Arial" w:hAnsi="Arial"/>
        </w:rPr>
        <w:t>?</w:t>
      </w:r>
      <w:r w:rsidRPr="000A409E">
        <w:rPr>
          <w:rFonts w:ascii="Arial" w:hAnsi="Arial"/>
        </w:rPr>
        <w:t xml:space="preserve"> Would participants know what's going on</w:t>
      </w:r>
      <w:r w:rsidR="00357B3E" w:rsidRPr="000A409E">
        <w:rPr>
          <w:rFonts w:ascii="Arial" w:hAnsi="Arial"/>
        </w:rPr>
        <w:t>?</w:t>
      </w:r>
      <w:r w:rsidRPr="000A409E">
        <w:rPr>
          <w:rFonts w:ascii="Arial" w:hAnsi="Arial"/>
        </w:rPr>
        <w:t xml:space="preserve"> Would they know who the data controller </w:t>
      </w:r>
      <w:r w:rsidR="00357B3E" w:rsidRPr="000A409E">
        <w:rPr>
          <w:rFonts w:ascii="Arial" w:hAnsi="Arial"/>
        </w:rPr>
        <w:t>is?</w:t>
      </w:r>
      <w:r w:rsidRPr="000A409E">
        <w:rPr>
          <w:rFonts w:ascii="Arial" w:hAnsi="Arial"/>
        </w:rPr>
        <w:t xml:space="preserve"> Would they know what their data is being used for</w:t>
      </w:r>
      <w:r w:rsidR="00357B3E" w:rsidRPr="000A409E">
        <w:rPr>
          <w:rFonts w:ascii="Arial" w:hAnsi="Arial"/>
        </w:rPr>
        <w:t>?</w:t>
      </w:r>
      <w:r w:rsidRPr="000A409E">
        <w:rPr>
          <w:rFonts w:ascii="Arial" w:hAnsi="Arial"/>
        </w:rPr>
        <w:t xml:space="preserve"> </w:t>
      </w:r>
    </w:p>
    <w:p w14:paraId="6DA75BD0" w14:textId="77777777" w:rsidR="00053F68" w:rsidRPr="000A409E" w:rsidRDefault="00053F68">
      <w:pPr>
        <w:rPr>
          <w:rFonts w:ascii="Arial" w:hAnsi="Arial"/>
        </w:rPr>
      </w:pPr>
    </w:p>
    <w:p w14:paraId="487A1F44" w14:textId="77777777" w:rsidR="00053F68" w:rsidRPr="000A409E" w:rsidRDefault="00254BBE">
      <w:pPr>
        <w:rPr>
          <w:rFonts w:ascii="Arial" w:hAnsi="Arial"/>
        </w:rPr>
      </w:pPr>
      <w:r w:rsidRPr="000A409E">
        <w:rPr>
          <w:rFonts w:ascii="Arial" w:hAnsi="Arial"/>
          <w:color w:val="666666"/>
        </w:rPr>
        <w:t xml:space="preserve">[00:03:51] </w:t>
      </w:r>
      <w:r w:rsidRPr="000A409E">
        <w:rPr>
          <w:rFonts w:ascii="Arial" w:hAnsi="Arial"/>
        </w:rPr>
        <w:t>And in terms of transparency</w:t>
      </w:r>
      <w:r w:rsidR="00357B3E" w:rsidRPr="000A409E">
        <w:rPr>
          <w:rFonts w:ascii="Arial" w:hAnsi="Arial"/>
        </w:rPr>
        <w:t>,</w:t>
      </w:r>
      <w:r w:rsidRPr="000A409E">
        <w:rPr>
          <w:rFonts w:ascii="Arial" w:hAnsi="Arial"/>
        </w:rPr>
        <w:t xml:space="preserve"> I'd encourage you to think about what best </w:t>
      </w:r>
      <w:proofErr w:type="spellStart"/>
      <w:r w:rsidRPr="000A409E">
        <w:rPr>
          <w:rFonts w:ascii="Arial" w:hAnsi="Arial"/>
        </w:rPr>
        <w:t>endeavours</w:t>
      </w:r>
      <w:proofErr w:type="spellEnd"/>
      <w:r w:rsidRPr="000A409E">
        <w:rPr>
          <w:rFonts w:ascii="Arial" w:hAnsi="Arial"/>
        </w:rPr>
        <w:t xml:space="preserve"> </w:t>
      </w:r>
      <w:r w:rsidR="00357B3E" w:rsidRPr="000A409E">
        <w:rPr>
          <w:rFonts w:ascii="Arial" w:hAnsi="Arial"/>
        </w:rPr>
        <w:t>at</w:t>
      </w:r>
      <w:r w:rsidRPr="000A409E">
        <w:rPr>
          <w:rFonts w:ascii="Arial" w:hAnsi="Arial"/>
        </w:rPr>
        <w:t xml:space="preserve"> being transparent would look like.</w:t>
      </w:r>
      <w:r w:rsidR="00357B3E" w:rsidRPr="000A409E">
        <w:rPr>
          <w:rFonts w:ascii="Arial" w:hAnsi="Arial"/>
        </w:rPr>
        <w:t xml:space="preserve"> The trouble with secondary uses is</w:t>
      </w:r>
      <w:r w:rsidRPr="000A409E">
        <w:rPr>
          <w:rFonts w:ascii="Arial" w:hAnsi="Arial"/>
        </w:rPr>
        <w:t xml:space="preserve"> often this is some time after the data was collected</w:t>
      </w:r>
      <w:r w:rsidR="00357B3E" w:rsidRPr="000A409E">
        <w:rPr>
          <w:rFonts w:ascii="Arial" w:hAnsi="Arial"/>
        </w:rPr>
        <w:t>,</w:t>
      </w:r>
      <w:r w:rsidRPr="000A409E">
        <w:rPr>
          <w:rFonts w:ascii="Arial" w:hAnsi="Arial"/>
        </w:rPr>
        <w:t xml:space="preserve"> and if we had good foresight</w:t>
      </w:r>
      <w:r w:rsidR="00357B3E" w:rsidRPr="000A409E">
        <w:rPr>
          <w:rFonts w:ascii="Arial" w:hAnsi="Arial"/>
        </w:rPr>
        <w:t>,</w:t>
      </w:r>
      <w:r w:rsidRPr="000A409E">
        <w:rPr>
          <w:rFonts w:ascii="Arial" w:hAnsi="Arial"/>
        </w:rPr>
        <w:t xml:space="preserve"> or you had very good transparency information years ago</w:t>
      </w:r>
      <w:r w:rsidR="00357B3E" w:rsidRPr="000A409E">
        <w:rPr>
          <w:rFonts w:ascii="Arial" w:hAnsi="Arial"/>
        </w:rPr>
        <w:t>,</w:t>
      </w:r>
      <w:r w:rsidRPr="000A409E">
        <w:rPr>
          <w:rFonts w:ascii="Arial" w:hAnsi="Arial"/>
        </w:rPr>
        <w:t xml:space="preserve"> then fine</w:t>
      </w:r>
      <w:r w:rsidR="00357B3E" w:rsidRPr="000A409E">
        <w:rPr>
          <w:rFonts w:ascii="Arial" w:hAnsi="Arial"/>
        </w:rPr>
        <w:t>, y</w:t>
      </w:r>
      <w:r w:rsidRPr="000A409E">
        <w:rPr>
          <w:rFonts w:ascii="Arial" w:hAnsi="Arial"/>
        </w:rPr>
        <w:t>ou probably don't need to address transparency again</w:t>
      </w:r>
      <w:r w:rsidR="00357B3E" w:rsidRPr="000A409E">
        <w:rPr>
          <w:rFonts w:ascii="Arial" w:hAnsi="Arial"/>
        </w:rPr>
        <w:t>. B</w:t>
      </w:r>
      <w:r w:rsidRPr="000A409E">
        <w:rPr>
          <w:rFonts w:ascii="Arial" w:hAnsi="Arial"/>
        </w:rPr>
        <w:t xml:space="preserve">ut it is likely that because </w:t>
      </w:r>
      <w:r w:rsidR="00357B3E" w:rsidRPr="000A409E">
        <w:rPr>
          <w:rFonts w:ascii="Arial" w:hAnsi="Arial"/>
        </w:rPr>
        <w:t>G</w:t>
      </w:r>
      <w:r w:rsidRPr="000A409E">
        <w:rPr>
          <w:rFonts w:ascii="Arial" w:hAnsi="Arial"/>
        </w:rPr>
        <w:t>DPR is new</w:t>
      </w:r>
      <w:r w:rsidR="00357B3E" w:rsidRPr="000A409E">
        <w:rPr>
          <w:rFonts w:ascii="Arial" w:hAnsi="Arial"/>
        </w:rPr>
        <w:t>,</w:t>
      </w:r>
      <w:r w:rsidRPr="000A409E">
        <w:rPr>
          <w:rFonts w:ascii="Arial" w:hAnsi="Arial"/>
        </w:rPr>
        <w:t xml:space="preserve"> the transparency information provided some years ago </w:t>
      </w:r>
      <w:proofErr w:type="gramStart"/>
      <w:r w:rsidRPr="000A409E">
        <w:rPr>
          <w:rFonts w:ascii="Arial" w:hAnsi="Arial"/>
        </w:rPr>
        <w:t>may</w:t>
      </w:r>
      <w:proofErr w:type="gramEnd"/>
      <w:r w:rsidRPr="000A409E">
        <w:rPr>
          <w:rFonts w:ascii="Arial" w:hAnsi="Arial"/>
        </w:rPr>
        <w:t xml:space="preserve"> not actually stand up to modern scrutiny</w:t>
      </w:r>
      <w:r w:rsidR="00357B3E" w:rsidRPr="000A409E">
        <w:rPr>
          <w:rFonts w:ascii="Arial" w:hAnsi="Arial"/>
        </w:rPr>
        <w:t>. T</w:t>
      </w:r>
      <w:r w:rsidRPr="000A409E">
        <w:rPr>
          <w:rFonts w:ascii="Arial" w:hAnsi="Arial"/>
        </w:rPr>
        <w:t>rying to retro engineer transparency is very difficult</w:t>
      </w:r>
      <w:r w:rsidR="00A32F13" w:rsidRPr="000A409E">
        <w:rPr>
          <w:rFonts w:ascii="Arial" w:hAnsi="Arial"/>
        </w:rPr>
        <w:t>,</w:t>
      </w:r>
      <w:r w:rsidRPr="000A409E">
        <w:rPr>
          <w:rFonts w:ascii="Arial" w:hAnsi="Arial"/>
        </w:rPr>
        <w:t xml:space="preserve"> but</w:t>
      </w:r>
      <w:r w:rsidR="00A32F13" w:rsidRPr="000A409E">
        <w:rPr>
          <w:rFonts w:ascii="Arial" w:hAnsi="Arial"/>
        </w:rPr>
        <w:t xml:space="preserve"> for all the data that you hold, </w:t>
      </w:r>
      <w:r w:rsidRPr="000A409E">
        <w:rPr>
          <w:rFonts w:ascii="Arial" w:hAnsi="Arial"/>
        </w:rPr>
        <w:t>you have to be transparent about what you're doing with it</w:t>
      </w:r>
      <w:r w:rsidR="00A32F13" w:rsidRPr="000A409E">
        <w:rPr>
          <w:rFonts w:ascii="Arial" w:hAnsi="Arial"/>
        </w:rPr>
        <w:t>,</w:t>
      </w:r>
      <w:r w:rsidRPr="000A409E">
        <w:rPr>
          <w:rFonts w:ascii="Arial" w:hAnsi="Arial"/>
        </w:rPr>
        <w:t xml:space="preserve"> what you've got and what you're doing with </w:t>
      </w:r>
      <w:r w:rsidR="00A32F13" w:rsidRPr="000A409E">
        <w:rPr>
          <w:rFonts w:ascii="Arial" w:hAnsi="Arial"/>
        </w:rPr>
        <w:t>it. S</w:t>
      </w:r>
      <w:r w:rsidRPr="000A409E">
        <w:rPr>
          <w:rFonts w:ascii="Arial" w:hAnsi="Arial"/>
        </w:rPr>
        <w:t>o all personal data</w:t>
      </w:r>
      <w:r w:rsidR="00A32F13" w:rsidRPr="000A409E">
        <w:rPr>
          <w:rFonts w:ascii="Arial" w:hAnsi="Arial"/>
        </w:rPr>
        <w:t>,</w:t>
      </w:r>
      <w:r w:rsidRPr="000A409E">
        <w:rPr>
          <w:rFonts w:ascii="Arial" w:hAnsi="Arial"/>
        </w:rPr>
        <w:t xml:space="preserve"> no matter how long ago it was since you collected it. Obviously you cannot go out and actually ask each individual person whether or not they are happy with how things are</w:t>
      </w:r>
      <w:r w:rsidR="00A32F13" w:rsidRPr="000A409E">
        <w:rPr>
          <w:rFonts w:ascii="Arial" w:hAnsi="Arial"/>
        </w:rPr>
        <w:t>, and the new use</w:t>
      </w:r>
      <w:r w:rsidRPr="000A409E">
        <w:rPr>
          <w:rFonts w:ascii="Arial" w:hAnsi="Arial"/>
        </w:rPr>
        <w:t>s you are putting their data to</w:t>
      </w:r>
      <w:r w:rsidR="00A32F13" w:rsidRPr="000A409E">
        <w:rPr>
          <w:rFonts w:ascii="Arial" w:hAnsi="Arial"/>
        </w:rPr>
        <w:t>,</w:t>
      </w:r>
      <w:r w:rsidRPr="000A409E">
        <w:rPr>
          <w:rFonts w:ascii="Arial" w:hAnsi="Arial"/>
        </w:rPr>
        <w:t xml:space="preserve"> an</w:t>
      </w:r>
      <w:r w:rsidR="00A32F13" w:rsidRPr="000A409E">
        <w:rPr>
          <w:rFonts w:ascii="Arial" w:hAnsi="Arial"/>
        </w:rPr>
        <w:t>d you're not asked to do that i</w:t>
      </w:r>
      <w:r w:rsidRPr="000A409E">
        <w:rPr>
          <w:rFonts w:ascii="Arial" w:hAnsi="Arial"/>
        </w:rPr>
        <w:t>n GDP</w:t>
      </w:r>
      <w:r w:rsidR="00A32F13" w:rsidRPr="000A409E">
        <w:rPr>
          <w:rFonts w:ascii="Arial" w:hAnsi="Arial"/>
        </w:rPr>
        <w:t xml:space="preserve">R either, </w:t>
      </w:r>
      <w:r w:rsidRPr="000A409E">
        <w:rPr>
          <w:rFonts w:ascii="Arial" w:hAnsi="Arial"/>
        </w:rPr>
        <w:t>you don't</w:t>
      </w:r>
      <w:r w:rsidR="00A32F13" w:rsidRPr="000A409E">
        <w:rPr>
          <w:rFonts w:ascii="Arial" w:hAnsi="Arial"/>
        </w:rPr>
        <w:t xml:space="preserve"> need to get consent to do that. B</w:t>
      </w:r>
      <w:r w:rsidRPr="000A409E">
        <w:rPr>
          <w:rFonts w:ascii="Arial" w:hAnsi="Arial"/>
        </w:rPr>
        <w:t xml:space="preserve">ut you do need to use best </w:t>
      </w:r>
      <w:proofErr w:type="spellStart"/>
      <w:r w:rsidRPr="000A409E">
        <w:rPr>
          <w:rFonts w:ascii="Arial" w:hAnsi="Arial"/>
        </w:rPr>
        <w:t>endeavours</w:t>
      </w:r>
      <w:proofErr w:type="spellEnd"/>
      <w:r w:rsidRPr="000A409E">
        <w:rPr>
          <w:rFonts w:ascii="Arial" w:hAnsi="Arial"/>
        </w:rPr>
        <w:t xml:space="preserve"> to ensure that the general </w:t>
      </w:r>
      <w:proofErr w:type="gramStart"/>
      <w:r w:rsidRPr="000A409E">
        <w:rPr>
          <w:rFonts w:ascii="Arial" w:hAnsi="Arial"/>
        </w:rPr>
        <w:t>public are</w:t>
      </w:r>
      <w:proofErr w:type="gramEnd"/>
      <w:r w:rsidRPr="000A409E">
        <w:rPr>
          <w:rFonts w:ascii="Arial" w:hAnsi="Arial"/>
        </w:rPr>
        <w:t xml:space="preserve"> aware of what you are doing. You are using best </w:t>
      </w:r>
      <w:proofErr w:type="spellStart"/>
      <w:r w:rsidRPr="000A409E">
        <w:rPr>
          <w:rFonts w:ascii="Arial" w:hAnsi="Arial"/>
        </w:rPr>
        <w:t>endeavours</w:t>
      </w:r>
      <w:proofErr w:type="spellEnd"/>
      <w:r w:rsidRPr="000A409E">
        <w:rPr>
          <w:rFonts w:ascii="Arial" w:hAnsi="Arial"/>
        </w:rPr>
        <w:t xml:space="preserve"> to be as open</w:t>
      </w:r>
      <w:r w:rsidR="00A32F13" w:rsidRPr="000A409E">
        <w:rPr>
          <w:rFonts w:ascii="Arial" w:hAnsi="Arial"/>
        </w:rPr>
        <w:t xml:space="preserve"> and</w:t>
      </w:r>
      <w:r w:rsidRPr="000A409E">
        <w:rPr>
          <w:rFonts w:ascii="Arial" w:hAnsi="Arial"/>
        </w:rPr>
        <w:t xml:space="preserve"> transparent as possible about the data you hold and the us</w:t>
      </w:r>
      <w:r w:rsidR="00A32F13" w:rsidRPr="000A409E">
        <w:rPr>
          <w:rFonts w:ascii="Arial" w:hAnsi="Arial"/>
        </w:rPr>
        <w:t>e</w:t>
      </w:r>
      <w:r w:rsidRPr="000A409E">
        <w:rPr>
          <w:rFonts w:ascii="Arial" w:hAnsi="Arial"/>
        </w:rPr>
        <w:t xml:space="preserve">s you are putting it to. And I'm using the term </w:t>
      </w:r>
      <w:r w:rsidR="00A32F13" w:rsidRPr="000A409E">
        <w:rPr>
          <w:rFonts w:ascii="Arial" w:hAnsi="Arial"/>
        </w:rPr>
        <w:t>‘</w:t>
      </w:r>
      <w:r w:rsidRPr="000A409E">
        <w:rPr>
          <w:rFonts w:ascii="Arial" w:hAnsi="Arial"/>
        </w:rPr>
        <w:t>you</w:t>
      </w:r>
      <w:r w:rsidR="00A32F13" w:rsidRPr="000A409E">
        <w:rPr>
          <w:rFonts w:ascii="Arial" w:hAnsi="Arial"/>
        </w:rPr>
        <w:t>’</w:t>
      </w:r>
      <w:r w:rsidRPr="000A409E">
        <w:rPr>
          <w:rFonts w:ascii="Arial" w:hAnsi="Arial"/>
        </w:rPr>
        <w:t xml:space="preserve"> here but actually it's your </w:t>
      </w:r>
      <w:r w:rsidR="0043479F" w:rsidRPr="000A409E">
        <w:rPr>
          <w:rFonts w:ascii="Arial" w:hAnsi="Arial"/>
        </w:rPr>
        <w:t>organization,</w:t>
      </w:r>
      <w:r w:rsidRPr="000A409E">
        <w:rPr>
          <w:rFonts w:ascii="Arial" w:hAnsi="Arial"/>
        </w:rPr>
        <w:t xml:space="preserve"> or your data controller</w:t>
      </w:r>
      <w:r w:rsidR="0043479F" w:rsidRPr="000A409E">
        <w:rPr>
          <w:rFonts w:ascii="Arial" w:hAnsi="Arial"/>
        </w:rPr>
        <w:t>, p</w:t>
      </w:r>
      <w:r w:rsidRPr="000A409E">
        <w:rPr>
          <w:rFonts w:ascii="Arial" w:hAnsi="Arial"/>
        </w:rPr>
        <w:t>robably more accurately</w:t>
      </w:r>
      <w:r w:rsidR="0043479F" w:rsidRPr="000A409E">
        <w:rPr>
          <w:rFonts w:ascii="Arial" w:hAnsi="Arial"/>
        </w:rPr>
        <w:t>.</w:t>
      </w:r>
      <w:r w:rsidRPr="000A409E">
        <w:rPr>
          <w:rFonts w:ascii="Arial" w:hAnsi="Arial"/>
        </w:rPr>
        <w:t xml:space="preserve"> </w:t>
      </w:r>
      <w:r w:rsidR="0043479F" w:rsidRPr="000A409E">
        <w:rPr>
          <w:rFonts w:ascii="Arial" w:hAnsi="Arial"/>
        </w:rPr>
        <w:t>T</w:t>
      </w:r>
      <w:r w:rsidRPr="000A409E">
        <w:rPr>
          <w:rFonts w:ascii="Arial" w:hAnsi="Arial"/>
        </w:rPr>
        <w:t>he data controller</w:t>
      </w:r>
      <w:r w:rsidR="0043479F" w:rsidRPr="000A409E">
        <w:rPr>
          <w:rFonts w:ascii="Arial" w:hAnsi="Arial"/>
        </w:rPr>
        <w:t>,</w:t>
      </w:r>
      <w:r w:rsidRPr="000A409E">
        <w:rPr>
          <w:rFonts w:ascii="Arial" w:hAnsi="Arial"/>
        </w:rPr>
        <w:t xml:space="preserve"> who has to be absolutely</w:t>
      </w:r>
      <w:r w:rsidR="0043479F" w:rsidRPr="000A409E">
        <w:rPr>
          <w:rFonts w:ascii="Arial" w:hAnsi="Arial"/>
        </w:rPr>
        <w:t>,</w:t>
      </w:r>
      <w:r w:rsidRPr="000A409E">
        <w:rPr>
          <w:rFonts w:ascii="Arial" w:hAnsi="Arial"/>
        </w:rPr>
        <w:t xml:space="preserve"> scrupulously open and transparent about all personal data they are holding now</w:t>
      </w:r>
      <w:r w:rsidR="0043479F" w:rsidRPr="000A409E">
        <w:rPr>
          <w:rFonts w:ascii="Arial" w:hAnsi="Arial"/>
        </w:rPr>
        <w:t>,</w:t>
      </w:r>
      <w:r w:rsidRPr="000A409E">
        <w:rPr>
          <w:rFonts w:ascii="Arial" w:hAnsi="Arial"/>
        </w:rPr>
        <w:t xml:space="preserve"> even though it was collected historically</w:t>
      </w:r>
      <w:r w:rsidR="00A32F13" w:rsidRPr="000A409E">
        <w:rPr>
          <w:rFonts w:ascii="Arial" w:hAnsi="Arial"/>
        </w:rPr>
        <w:t>,</w:t>
      </w:r>
      <w:r w:rsidRPr="000A409E">
        <w:rPr>
          <w:rFonts w:ascii="Arial" w:hAnsi="Arial"/>
        </w:rPr>
        <w:t xml:space="preserve"> and about all secondary uses some of that data may be put to</w:t>
      </w:r>
      <w:r w:rsidR="00A32F13" w:rsidRPr="000A409E">
        <w:rPr>
          <w:rFonts w:ascii="Arial" w:hAnsi="Arial"/>
        </w:rPr>
        <w:t>. I</w:t>
      </w:r>
      <w:r w:rsidRPr="000A409E">
        <w:rPr>
          <w:rFonts w:ascii="Arial" w:hAnsi="Arial"/>
        </w:rPr>
        <w:t xml:space="preserve">t does not mean you need to get consent but it does mean you need to think what best </w:t>
      </w:r>
      <w:proofErr w:type="spellStart"/>
      <w:r w:rsidRPr="000A409E">
        <w:rPr>
          <w:rFonts w:ascii="Arial" w:hAnsi="Arial"/>
        </w:rPr>
        <w:t>endeavours</w:t>
      </w:r>
      <w:proofErr w:type="spellEnd"/>
      <w:r w:rsidRPr="000A409E">
        <w:rPr>
          <w:rFonts w:ascii="Arial" w:hAnsi="Arial"/>
        </w:rPr>
        <w:t xml:space="preserve"> might look like to inform</w:t>
      </w:r>
      <w:r w:rsidR="0043479F" w:rsidRPr="000A409E">
        <w:rPr>
          <w:rFonts w:ascii="Arial" w:hAnsi="Arial"/>
        </w:rPr>
        <w:t>.</w:t>
      </w:r>
      <w:r w:rsidRPr="000A409E">
        <w:rPr>
          <w:rFonts w:ascii="Arial" w:hAnsi="Arial"/>
        </w:rPr>
        <w:t xml:space="preserve"> </w:t>
      </w:r>
      <w:r w:rsidR="0043479F" w:rsidRPr="000A409E">
        <w:rPr>
          <w:rFonts w:ascii="Arial" w:hAnsi="Arial"/>
        </w:rPr>
        <w:t>A</w:t>
      </w:r>
      <w:r w:rsidRPr="000A409E">
        <w:rPr>
          <w:rFonts w:ascii="Arial" w:hAnsi="Arial"/>
        </w:rPr>
        <w:t>nd that can vary from directly contacting</w:t>
      </w:r>
      <w:r w:rsidR="00A32F13" w:rsidRPr="000A409E">
        <w:rPr>
          <w:rFonts w:ascii="Arial" w:hAnsi="Arial"/>
        </w:rPr>
        <w:t>,</w:t>
      </w:r>
      <w:r w:rsidRPr="000A409E">
        <w:rPr>
          <w:rFonts w:ascii="Arial" w:hAnsi="Arial"/>
        </w:rPr>
        <w:t xml:space="preserve"> if you can</w:t>
      </w:r>
      <w:r w:rsidR="00A32F13" w:rsidRPr="000A409E">
        <w:rPr>
          <w:rFonts w:ascii="Arial" w:hAnsi="Arial"/>
        </w:rPr>
        <w:t>; b</w:t>
      </w:r>
      <w:r w:rsidRPr="000A409E">
        <w:rPr>
          <w:rFonts w:ascii="Arial" w:hAnsi="Arial"/>
        </w:rPr>
        <w:t>ut it could be putting things out in a newsletter if you produce a newsletter</w:t>
      </w:r>
      <w:r w:rsidR="00A32F13" w:rsidRPr="000A409E">
        <w:rPr>
          <w:rFonts w:ascii="Arial" w:hAnsi="Arial"/>
        </w:rPr>
        <w:t>,</w:t>
      </w:r>
      <w:r w:rsidRPr="000A409E">
        <w:rPr>
          <w:rFonts w:ascii="Arial" w:hAnsi="Arial"/>
        </w:rPr>
        <w:t xml:space="preserve"> say for a cohort</w:t>
      </w:r>
      <w:r w:rsidR="00A32F13" w:rsidRPr="000A409E">
        <w:rPr>
          <w:rFonts w:ascii="Arial" w:hAnsi="Arial"/>
        </w:rPr>
        <w:t>;</w:t>
      </w:r>
      <w:r w:rsidRPr="000A409E">
        <w:rPr>
          <w:rFonts w:ascii="Arial" w:hAnsi="Arial"/>
        </w:rPr>
        <w:t xml:space="preserve"> it could be putting things up on a website</w:t>
      </w:r>
      <w:r w:rsidR="00A32F13" w:rsidRPr="000A409E">
        <w:rPr>
          <w:rFonts w:ascii="Arial" w:hAnsi="Arial"/>
        </w:rPr>
        <w:t>;</w:t>
      </w:r>
      <w:r w:rsidRPr="000A409E">
        <w:rPr>
          <w:rFonts w:ascii="Arial" w:hAnsi="Arial"/>
        </w:rPr>
        <w:t xml:space="preserve"> it could be using or engaging local press</w:t>
      </w:r>
      <w:r w:rsidR="00A32F13" w:rsidRPr="000A409E">
        <w:rPr>
          <w:rFonts w:ascii="Arial" w:hAnsi="Arial"/>
        </w:rPr>
        <w:t>,</w:t>
      </w:r>
      <w:r w:rsidRPr="000A409E">
        <w:rPr>
          <w:rFonts w:ascii="Arial" w:hAnsi="Arial"/>
        </w:rPr>
        <w:t xml:space="preserve"> local radio</w:t>
      </w:r>
      <w:r w:rsidR="00A32F13" w:rsidRPr="000A409E">
        <w:rPr>
          <w:rFonts w:ascii="Arial" w:hAnsi="Arial"/>
        </w:rPr>
        <w:t>,</w:t>
      </w:r>
      <w:r w:rsidRPr="000A409E">
        <w:rPr>
          <w:rFonts w:ascii="Arial" w:hAnsi="Arial"/>
        </w:rPr>
        <w:t xml:space="preserve"> I don't know</w:t>
      </w:r>
      <w:r w:rsidR="00A32F13" w:rsidRPr="000A409E">
        <w:rPr>
          <w:rFonts w:ascii="Arial" w:hAnsi="Arial"/>
        </w:rPr>
        <w:t>,</w:t>
      </w:r>
      <w:r w:rsidRPr="000A409E">
        <w:rPr>
          <w:rFonts w:ascii="Arial" w:hAnsi="Arial"/>
        </w:rPr>
        <w:t xml:space="preserve"> but best </w:t>
      </w:r>
      <w:proofErr w:type="spellStart"/>
      <w:r w:rsidRPr="000A409E">
        <w:rPr>
          <w:rFonts w:ascii="Arial" w:hAnsi="Arial"/>
        </w:rPr>
        <w:t>endeavours</w:t>
      </w:r>
      <w:proofErr w:type="spellEnd"/>
      <w:r w:rsidRPr="000A409E">
        <w:rPr>
          <w:rFonts w:ascii="Arial" w:hAnsi="Arial"/>
        </w:rPr>
        <w:t xml:space="preserve"> is what we're always trying to achieve</w:t>
      </w:r>
      <w:r w:rsidR="0043479F" w:rsidRPr="000A409E">
        <w:rPr>
          <w:rFonts w:ascii="Arial" w:hAnsi="Arial"/>
        </w:rPr>
        <w:t>,</w:t>
      </w:r>
      <w:r w:rsidRPr="000A409E">
        <w:rPr>
          <w:rFonts w:ascii="Arial" w:hAnsi="Arial"/>
        </w:rPr>
        <w:t xml:space="preserve"> but best </w:t>
      </w:r>
      <w:proofErr w:type="spellStart"/>
      <w:r w:rsidRPr="000A409E">
        <w:rPr>
          <w:rFonts w:ascii="Arial" w:hAnsi="Arial"/>
        </w:rPr>
        <w:t>endeavours</w:t>
      </w:r>
      <w:proofErr w:type="spellEnd"/>
      <w:r w:rsidR="0043479F" w:rsidRPr="000A409E">
        <w:rPr>
          <w:rFonts w:ascii="Arial" w:hAnsi="Arial"/>
        </w:rPr>
        <w:t>,</w:t>
      </w:r>
      <w:r w:rsidRPr="000A409E">
        <w:rPr>
          <w:rFonts w:ascii="Arial" w:hAnsi="Arial"/>
        </w:rPr>
        <w:t xml:space="preserve"> the details of best </w:t>
      </w:r>
      <w:proofErr w:type="spellStart"/>
      <w:r w:rsidRPr="000A409E">
        <w:rPr>
          <w:rFonts w:ascii="Arial" w:hAnsi="Arial"/>
        </w:rPr>
        <w:t>endeavours</w:t>
      </w:r>
      <w:proofErr w:type="spellEnd"/>
      <w:r w:rsidR="0043479F" w:rsidRPr="000A409E">
        <w:rPr>
          <w:rFonts w:ascii="Arial" w:hAnsi="Arial"/>
        </w:rPr>
        <w:t>,</w:t>
      </w:r>
      <w:r w:rsidRPr="000A409E">
        <w:rPr>
          <w:rFonts w:ascii="Arial" w:hAnsi="Arial"/>
        </w:rPr>
        <w:t xml:space="preserve"> may look a little different depending on the circumstances that we're talking about. </w:t>
      </w:r>
    </w:p>
    <w:p w14:paraId="100E5257" w14:textId="77777777" w:rsidR="00053F68" w:rsidRPr="000A409E" w:rsidRDefault="00053F68">
      <w:pPr>
        <w:rPr>
          <w:rFonts w:ascii="Arial" w:hAnsi="Arial"/>
        </w:rPr>
      </w:pPr>
    </w:p>
    <w:p w14:paraId="107996E5" w14:textId="77777777" w:rsidR="00053F68" w:rsidRPr="000A409E" w:rsidRDefault="00254BBE">
      <w:pPr>
        <w:rPr>
          <w:rFonts w:ascii="Arial" w:hAnsi="Arial"/>
        </w:rPr>
      </w:pPr>
      <w:r w:rsidRPr="000A409E">
        <w:rPr>
          <w:rFonts w:ascii="Arial" w:hAnsi="Arial"/>
          <w:color w:val="666666"/>
        </w:rPr>
        <w:t xml:space="preserve">[00:06:21] </w:t>
      </w:r>
      <w:r w:rsidRPr="000A409E">
        <w:rPr>
          <w:rFonts w:ascii="Arial" w:hAnsi="Arial"/>
        </w:rPr>
        <w:t>So as I say</w:t>
      </w:r>
      <w:r w:rsidR="0043479F" w:rsidRPr="000A409E">
        <w:rPr>
          <w:rFonts w:ascii="Arial" w:hAnsi="Arial"/>
        </w:rPr>
        <w:t>,</w:t>
      </w:r>
      <w:r w:rsidRPr="000A409E">
        <w:rPr>
          <w:rFonts w:ascii="Arial" w:hAnsi="Arial"/>
        </w:rPr>
        <w:t xml:space="preserve"> </w:t>
      </w:r>
      <w:r w:rsidR="0043479F" w:rsidRPr="000A409E">
        <w:rPr>
          <w:rFonts w:ascii="Arial" w:hAnsi="Arial"/>
        </w:rPr>
        <w:t>h</w:t>
      </w:r>
      <w:r w:rsidRPr="000A409E">
        <w:rPr>
          <w:rFonts w:ascii="Arial" w:hAnsi="Arial"/>
        </w:rPr>
        <w:t>ave a look at the workshop examples. See if you can put some of the principles in place of GDP</w:t>
      </w:r>
      <w:r w:rsidR="0043479F" w:rsidRPr="000A409E">
        <w:rPr>
          <w:rFonts w:ascii="Arial" w:hAnsi="Arial"/>
        </w:rPr>
        <w:t>R t</w:t>
      </w:r>
      <w:r w:rsidRPr="000A409E">
        <w:rPr>
          <w:rFonts w:ascii="Arial" w:hAnsi="Arial"/>
        </w:rPr>
        <w:t>hat we've talked about</w:t>
      </w:r>
      <w:r w:rsidR="000A409E" w:rsidRPr="000A409E">
        <w:rPr>
          <w:rFonts w:ascii="Arial" w:hAnsi="Arial"/>
        </w:rPr>
        <w:t>; s</w:t>
      </w:r>
      <w:r w:rsidRPr="000A409E">
        <w:rPr>
          <w:rFonts w:ascii="Arial" w:hAnsi="Arial"/>
        </w:rPr>
        <w:t>ee if you can identify what the GDP</w:t>
      </w:r>
      <w:r w:rsidR="0043479F" w:rsidRPr="000A409E">
        <w:rPr>
          <w:rFonts w:ascii="Arial" w:hAnsi="Arial"/>
        </w:rPr>
        <w:t>R</w:t>
      </w:r>
      <w:r w:rsidRPr="000A409E">
        <w:rPr>
          <w:rFonts w:ascii="Arial" w:hAnsi="Arial"/>
        </w:rPr>
        <w:t xml:space="preserve"> issues are likely to be</w:t>
      </w:r>
      <w:r w:rsidR="000A409E" w:rsidRPr="000A409E">
        <w:rPr>
          <w:rFonts w:ascii="Arial" w:hAnsi="Arial"/>
        </w:rPr>
        <w:t>;</w:t>
      </w:r>
      <w:r w:rsidRPr="000A409E">
        <w:rPr>
          <w:rFonts w:ascii="Arial" w:hAnsi="Arial"/>
        </w:rPr>
        <w:t xml:space="preserve"> and really think about what best </w:t>
      </w:r>
      <w:proofErr w:type="spellStart"/>
      <w:r w:rsidRPr="000A409E">
        <w:rPr>
          <w:rFonts w:ascii="Arial" w:hAnsi="Arial"/>
        </w:rPr>
        <w:t>endeavours</w:t>
      </w:r>
      <w:proofErr w:type="spellEnd"/>
      <w:r w:rsidRPr="000A409E">
        <w:rPr>
          <w:rFonts w:ascii="Arial" w:hAnsi="Arial"/>
        </w:rPr>
        <w:t xml:space="preserve"> to be transparent might look like in each of these scenarios. </w:t>
      </w:r>
    </w:p>
    <w:p w14:paraId="239E8704" w14:textId="77777777" w:rsidR="00053F68" w:rsidRPr="000A409E" w:rsidRDefault="00053F68">
      <w:pPr>
        <w:rPr>
          <w:rFonts w:ascii="Arial" w:hAnsi="Arial"/>
        </w:rPr>
      </w:pPr>
    </w:p>
    <w:p w14:paraId="13AE644C" w14:textId="77777777" w:rsidR="00053F68" w:rsidRPr="000A409E" w:rsidRDefault="00254BBE">
      <w:pPr>
        <w:rPr>
          <w:rFonts w:ascii="Arial" w:hAnsi="Arial"/>
        </w:rPr>
      </w:pPr>
      <w:r w:rsidRPr="000A409E">
        <w:rPr>
          <w:rFonts w:ascii="Arial" w:hAnsi="Arial"/>
          <w:color w:val="666666"/>
        </w:rPr>
        <w:t xml:space="preserve">[00:06:39] </w:t>
      </w:r>
      <w:r w:rsidRPr="000A409E">
        <w:rPr>
          <w:rFonts w:ascii="Arial" w:hAnsi="Arial"/>
        </w:rPr>
        <w:t>Again</w:t>
      </w:r>
      <w:r w:rsidR="0043479F" w:rsidRPr="000A409E">
        <w:rPr>
          <w:rFonts w:ascii="Arial" w:hAnsi="Arial"/>
        </w:rPr>
        <w:t>,</w:t>
      </w:r>
      <w:r w:rsidRPr="000A409E">
        <w:rPr>
          <w:rFonts w:ascii="Arial" w:hAnsi="Arial"/>
        </w:rPr>
        <w:t xml:space="preserve"> it can help to plot out data flows</w:t>
      </w:r>
      <w:r w:rsidR="0043479F" w:rsidRPr="000A409E">
        <w:rPr>
          <w:rFonts w:ascii="Arial" w:hAnsi="Arial"/>
        </w:rPr>
        <w:t>,</w:t>
      </w:r>
      <w:r w:rsidRPr="000A409E">
        <w:rPr>
          <w:rFonts w:ascii="Arial" w:hAnsi="Arial"/>
        </w:rPr>
        <w:t xml:space="preserve"> so you can </w:t>
      </w:r>
      <w:r w:rsidR="0043479F" w:rsidRPr="000A409E">
        <w:rPr>
          <w:rFonts w:ascii="Arial" w:hAnsi="Arial"/>
        </w:rPr>
        <w:t xml:space="preserve">understand where data came from, </w:t>
      </w:r>
      <w:r w:rsidRPr="000A409E">
        <w:rPr>
          <w:rFonts w:ascii="Arial" w:hAnsi="Arial"/>
        </w:rPr>
        <w:t>who was the original data controller</w:t>
      </w:r>
      <w:r w:rsidR="0043479F" w:rsidRPr="000A409E">
        <w:rPr>
          <w:rFonts w:ascii="Arial" w:hAnsi="Arial"/>
        </w:rPr>
        <w:t>;</w:t>
      </w:r>
      <w:r w:rsidRPr="000A409E">
        <w:rPr>
          <w:rFonts w:ascii="Arial" w:hAnsi="Arial"/>
        </w:rPr>
        <w:t xml:space="preserve"> </w:t>
      </w:r>
      <w:r w:rsidR="0043479F" w:rsidRPr="000A409E">
        <w:rPr>
          <w:rFonts w:ascii="Arial" w:hAnsi="Arial"/>
        </w:rPr>
        <w:t>w</w:t>
      </w:r>
      <w:r w:rsidRPr="000A409E">
        <w:rPr>
          <w:rFonts w:ascii="Arial" w:hAnsi="Arial"/>
        </w:rPr>
        <w:t>hat are you doing to it</w:t>
      </w:r>
      <w:r w:rsidR="0043479F" w:rsidRPr="000A409E">
        <w:rPr>
          <w:rFonts w:ascii="Arial" w:hAnsi="Arial"/>
        </w:rPr>
        <w:t>;</w:t>
      </w:r>
      <w:r w:rsidRPr="000A409E">
        <w:rPr>
          <w:rFonts w:ascii="Arial" w:hAnsi="Arial"/>
        </w:rPr>
        <w:t xml:space="preserve"> </w:t>
      </w:r>
      <w:r w:rsidR="0043479F" w:rsidRPr="000A409E">
        <w:rPr>
          <w:rFonts w:ascii="Arial" w:hAnsi="Arial"/>
        </w:rPr>
        <w:t>w</w:t>
      </w:r>
      <w:r w:rsidRPr="000A409E">
        <w:rPr>
          <w:rFonts w:ascii="Arial" w:hAnsi="Arial"/>
        </w:rPr>
        <w:t>hat was the original purpose</w:t>
      </w:r>
      <w:r w:rsidR="0043479F" w:rsidRPr="000A409E">
        <w:rPr>
          <w:rFonts w:ascii="Arial" w:hAnsi="Arial"/>
        </w:rPr>
        <w:t>; w</w:t>
      </w:r>
      <w:r w:rsidRPr="000A409E">
        <w:rPr>
          <w:rFonts w:ascii="Arial" w:hAnsi="Arial"/>
        </w:rPr>
        <w:t>ho was originally processing it</w:t>
      </w:r>
      <w:r w:rsidR="0043479F" w:rsidRPr="000A409E">
        <w:rPr>
          <w:rFonts w:ascii="Arial" w:hAnsi="Arial"/>
        </w:rPr>
        <w:t>; is</w:t>
      </w:r>
      <w:r w:rsidRPr="000A409E">
        <w:rPr>
          <w:rFonts w:ascii="Arial" w:hAnsi="Arial"/>
        </w:rPr>
        <w:t xml:space="preserve"> it being transferred</w:t>
      </w:r>
      <w:r w:rsidR="0043479F" w:rsidRPr="000A409E">
        <w:rPr>
          <w:rFonts w:ascii="Arial" w:hAnsi="Arial"/>
        </w:rPr>
        <w:t>,</w:t>
      </w:r>
      <w:r w:rsidRPr="000A409E">
        <w:rPr>
          <w:rFonts w:ascii="Arial" w:hAnsi="Arial"/>
        </w:rPr>
        <w:t xml:space="preserve"> shared</w:t>
      </w:r>
      <w:r w:rsidR="0043479F" w:rsidRPr="000A409E">
        <w:rPr>
          <w:rFonts w:ascii="Arial" w:hAnsi="Arial"/>
        </w:rPr>
        <w:t>,</w:t>
      </w:r>
      <w:r w:rsidRPr="000A409E">
        <w:rPr>
          <w:rFonts w:ascii="Arial" w:hAnsi="Arial"/>
        </w:rPr>
        <w:t xml:space="preserve"> who's </w:t>
      </w:r>
      <w:proofErr w:type="spellStart"/>
      <w:r w:rsidRPr="000A409E">
        <w:rPr>
          <w:rFonts w:ascii="Arial" w:hAnsi="Arial"/>
        </w:rPr>
        <w:t>analy</w:t>
      </w:r>
      <w:r w:rsidR="0043479F" w:rsidRPr="000A409E">
        <w:rPr>
          <w:rFonts w:ascii="Arial" w:hAnsi="Arial"/>
        </w:rPr>
        <w:t>s</w:t>
      </w:r>
      <w:r w:rsidRPr="000A409E">
        <w:rPr>
          <w:rFonts w:ascii="Arial" w:hAnsi="Arial"/>
        </w:rPr>
        <w:t>ing</w:t>
      </w:r>
      <w:proofErr w:type="spellEnd"/>
      <w:r w:rsidRPr="000A409E">
        <w:rPr>
          <w:rFonts w:ascii="Arial" w:hAnsi="Arial"/>
        </w:rPr>
        <w:t xml:space="preserve"> it</w:t>
      </w:r>
      <w:r w:rsidR="000A409E" w:rsidRPr="000A409E">
        <w:rPr>
          <w:rFonts w:ascii="Arial" w:hAnsi="Arial"/>
        </w:rPr>
        <w:t>;</w:t>
      </w:r>
      <w:r w:rsidRPr="000A409E">
        <w:rPr>
          <w:rFonts w:ascii="Arial" w:hAnsi="Arial"/>
        </w:rPr>
        <w:t xml:space="preserve"> all the rest of it to map that out and then it's much clearer to get a picture to address your workshop examples. </w:t>
      </w:r>
    </w:p>
    <w:p w14:paraId="244A61CC" w14:textId="77777777" w:rsidR="00053F68" w:rsidRPr="000A409E" w:rsidRDefault="00053F68">
      <w:pPr>
        <w:rPr>
          <w:rFonts w:ascii="Arial" w:hAnsi="Arial"/>
        </w:rPr>
      </w:pPr>
    </w:p>
    <w:p w14:paraId="54968CB3" w14:textId="77777777" w:rsidR="00053F68" w:rsidRPr="000A409E" w:rsidRDefault="00254BBE">
      <w:pPr>
        <w:rPr>
          <w:rFonts w:ascii="Arial" w:hAnsi="Arial"/>
        </w:rPr>
      </w:pPr>
      <w:r w:rsidRPr="000A409E">
        <w:rPr>
          <w:rFonts w:ascii="Arial" w:hAnsi="Arial"/>
          <w:color w:val="666666"/>
        </w:rPr>
        <w:t xml:space="preserve">[00:07:02] </w:t>
      </w:r>
      <w:r w:rsidRPr="000A409E">
        <w:rPr>
          <w:rFonts w:ascii="Arial" w:hAnsi="Arial"/>
        </w:rPr>
        <w:t>Anyway good luck with the workshop example</w:t>
      </w:r>
      <w:r w:rsidR="000A409E" w:rsidRPr="000A409E">
        <w:rPr>
          <w:rFonts w:ascii="Arial" w:hAnsi="Arial"/>
        </w:rPr>
        <w:t>s,</w:t>
      </w:r>
      <w:r w:rsidRPr="000A409E">
        <w:rPr>
          <w:rFonts w:ascii="Arial" w:hAnsi="Arial"/>
        </w:rPr>
        <w:t xml:space="preserve"> see how you get on. </w:t>
      </w:r>
    </w:p>
    <w:p w14:paraId="2EA094B5" w14:textId="77777777" w:rsidR="00053F68" w:rsidRPr="000A409E" w:rsidRDefault="00053F68">
      <w:pPr>
        <w:rPr>
          <w:rFonts w:ascii="Arial" w:hAnsi="Arial"/>
        </w:rPr>
      </w:pPr>
      <w:bookmarkStart w:id="0" w:name="_GoBack"/>
      <w:bookmarkEnd w:id="0"/>
    </w:p>
    <w:sectPr w:rsidR="00053F68" w:rsidRPr="000A409E" w:rsidSect="00053F68">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auto"/>
    <w:pitch w:val="variable"/>
    <w:sig w:usb0="00002A87" w:usb1="80000000" w:usb2="00000008" w:usb3="00000000" w:csb0="000001FF" w:csb1="00000000"/>
  </w:font>
  <w:font w:name="Liberation Sans">
    <w:altName w:val="Arial"/>
    <w:charset w:val="01"/>
    <w:family w:val="swiss"/>
    <w:pitch w:val="variable"/>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68"/>
    <w:rsid w:val="00053F68"/>
    <w:rsid w:val="000A409E"/>
    <w:rsid w:val="000F6D40"/>
    <w:rsid w:val="001B31B7"/>
    <w:rsid w:val="00254BBE"/>
    <w:rsid w:val="00357B3E"/>
    <w:rsid w:val="0043479F"/>
    <w:rsid w:val="00847F65"/>
    <w:rsid w:val="00A32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03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3F68"/>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053F68"/>
    <w:pPr>
      <w:keepNext/>
      <w:spacing w:before="240" w:after="120"/>
    </w:pPr>
    <w:rPr>
      <w:rFonts w:ascii="Liberation Sans" w:hAnsi="Liberation Sans"/>
      <w:sz w:val="28"/>
      <w:szCs w:val="28"/>
    </w:rPr>
  </w:style>
  <w:style w:type="paragraph" w:customStyle="1" w:styleId="TextBody">
    <w:name w:val="Text Body"/>
    <w:basedOn w:val="Normal"/>
    <w:rsid w:val="00053F68"/>
    <w:pPr>
      <w:spacing w:after="140" w:line="288" w:lineRule="auto"/>
    </w:pPr>
  </w:style>
  <w:style w:type="paragraph" w:styleId="List">
    <w:name w:val="List"/>
    <w:basedOn w:val="TextBody"/>
    <w:rsid w:val="00053F68"/>
  </w:style>
  <w:style w:type="paragraph" w:styleId="Caption">
    <w:name w:val="caption"/>
    <w:basedOn w:val="Normal"/>
    <w:rsid w:val="00053F68"/>
    <w:pPr>
      <w:suppressLineNumbers/>
      <w:spacing w:before="120" w:after="120"/>
    </w:pPr>
    <w:rPr>
      <w:i/>
      <w:iCs/>
    </w:rPr>
  </w:style>
  <w:style w:type="paragraph" w:customStyle="1" w:styleId="Index">
    <w:name w:val="Index"/>
    <w:basedOn w:val="Normal"/>
    <w:rsid w:val="00053F68"/>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3F68"/>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053F68"/>
    <w:pPr>
      <w:keepNext/>
      <w:spacing w:before="240" w:after="120"/>
    </w:pPr>
    <w:rPr>
      <w:rFonts w:ascii="Liberation Sans" w:hAnsi="Liberation Sans"/>
      <w:sz w:val="28"/>
      <w:szCs w:val="28"/>
    </w:rPr>
  </w:style>
  <w:style w:type="paragraph" w:customStyle="1" w:styleId="TextBody">
    <w:name w:val="Text Body"/>
    <w:basedOn w:val="Normal"/>
    <w:rsid w:val="00053F68"/>
    <w:pPr>
      <w:spacing w:after="140" w:line="288" w:lineRule="auto"/>
    </w:pPr>
  </w:style>
  <w:style w:type="paragraph" w:styleId="List">
    <w:name w:val="List"/>
    <w:basedOn w:val="TextBody"/>
    <w:rsid w:val="00053F68"/>
  </w:style>
  <w:style w:type="paragraph" w:styleId="Caption">
    <w:name w:val="caption"/>
    <w:basedOn w:val="Normal"/>
    <w:rsid w:val="00053F68"/>
    <w:pPr>
      <w:suppressLineNumbers/>
      <w:spacing w:before="120" w:after="120"/>
    </w:pPr>
    <w:rPr>
      <w:i/>
      <w:iCs/>
    </w:rPr>
  </w:style>
  <w:style w:type="paragraph" w:customStyle="1" w:styleId="Index">
    <w:name w:val="Index"/>
    <w:basedOn w:val="Normal"/>
    <w:rsid w:val="00053F68"/>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664FA698C1A41A0500ABD642BE8A6" ma:contentTypeVersion="7" ma:contentTypeDescription="Create a new document." ma:contentTypeScope="" ma:versionID="5e173b5084b47d53d6731879cb13bb44">
  <xsd:schema xmlns:xsd="http://www.w3.org/2001/XMLSchema" xmlns:xs="http://www.w3.org/2001/XMLSchema" xmlns:p="http://schemas.microsoft.com/office/2006/metadata/properties" xmlns:ns2="68d88572-cb75-48f3-9767-22c730a62627" xmlns:ns3="55508b79-e7f5-4130-b411-cce647988b98" targetNamespace="http://schemas.microsoft.com/office/2006/metadata/properties" ma:root="true" ma:fieldsID="2d979b0a3587794d8ac96d6b1c4ddd1f" ns2:_="" ns3:_="">
    <xsd:import namespace="68d88572-cb75-48f3-9767-22c730a62627"/>
    <xsd:import namespace="55508b79-e7f5-4130-b411-cce647988b9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88572-cb75-48f3-9767-22c730a626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508b79-e7f5-4130-b411-cce647988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8d88572-cb75-48f3-9767-22c730a62627">AQYKJHPJRMZW-1418329910-22192</_dlc_DocId>
    <_dlc_DocIdUrl xmlns="68d88572-cb75-48f3-9767-22c730a62627">
      <Url>https://ukri.sharepoint.com/sites/regsc/_layouts/15/DocIdRedir.aspx?ID=AQYKJHPJRMZW-1418329910-22192</Url>
      <Description>AQYKJHPJRMZW-1418329910-22192</Description>
    </_dlc_DocIdUrl>
  </documentManagement>
</p:properties>
</file>

<file path=customXml/itemProps1.xml><?xml version="1.0" encoding="utf-8"?>
<ds:datastoreItem xmlns:ds="http://schemas.openxmlformats.org/officeDocument/2006/customXml" ds:itemID="{F5B8AA58-A62F-4545-9237-1F9C302723C9}"/>
</file>

<file path=customXml/itemProps2.xml><?xml version="1.0" encoding="utf-8"?>
<ds:datastoreItem xmlns:ds="http://schemas.openxmlformats.org/officeDocument/2006/customXml" ds:itemID="{C181A008-267E-4B29-BF94-93B8DB22CDDD}"/>
</file>

<file path=customXml/itemProps3.xml><?xml version="1.0" encoding="utf-8"?>
<ds:datastoreItem xmlns:ds="http://schemas.openxmlformats.org/officeDocument/2006/customXml" ds:itemID="{0733CF7E-93F0-44A2-85B8-AF82AA1C8B11}"/>
</file>

<file path=customXml/itemProps4.xml><?xml version="1.0" encoding="utf-8"?>
<ds:datastoreItem xmlns:ds="http://schemas.openxmlformats.org/officeDocument/2006/customXml" ds:itemID="{F090FE70-CC66-4430-AE09-02D73BC9B5E1}"/>
</file>

<file path=docProps/app.xml><?xml version="1.0" encoding="utf-8"?>
<Properties xmlns="http://schemas.openxmlformats.org/officeDocument/2006/extended-properties" xmlns:vt="http://schemas.openxmlformats.org/officeDocument/2006/docPropsVTypes">
  <Template>Normal.dotm</Template>
  <TotalTime>14</TotalTime>
  <Pages>2</Pages>
  <Words>1009</Words>
  <Characters>5752</Characters>
  <Application>Microsoft Macintosh Word</Application>
  <DocSecurity>0</DocSecurity>
  <Lines>47</Lines>
  <Paragraphs>13</Paragraphs>
  <ScaleCrop>false</ScaleCrop>
  <Company>Hewlett-Packard Company</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Robertson</dc:creator>
  <cp:lastModifiedBy>Sarah Dickson</cp:lastModifiedBy>
  <cp:revision>4</cp:revision>
  <dcterms:created xsi:type="dcterms:W3CDTF">2018-12-11T14:23:00Z</dcterms:created>
  <dcterms:modified xsi:type="dcterms:W3CDTF">2018-12-11T14:44:00Z</dcterms:modified>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0x0101009F3664FA698C1A41A0500ABD642BE8A6</vt:lpwstr>
  </property>
  <property fmtid="{D5CDD505-2E9C-101B-9397-08002B2CF9AE}" pid="3" name="_dlc_DocIdItemGuid">
    <vt:lpwstr>9c0814b1-4e53-410f-8902-7f95a9c222fd</vt:lpwstr>
  </property>
</Properties>
</file>