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6CE58" w14:textId="1AEBD7E2" w:rsidR="000F313C" w:rsidRPr="008E0880" w:rsidRDefault="00D11963" w:rsidP="007C5A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P</w:t>
      </w:r>
      <w:r w:rsidR="00835B12" w:rsidRPr="002A6356">
        <w:rPr>
          <w:b/>
          <w:sz w:val="36"/>
          <w:szCs w:val="36"/>
          <w:highlight w:val="yellow"/>
        </w:rPr>
        <w:t>ROTO</w:t>
      </w:r>
      <w:r w:rsidR="000F313C" w:rsidRPr="002A6356">
        <w:rPr>
          <w:b/>
          <w:sz w:val="36"/>
          <w:szCs w:val="36"/>
          <w:highlight w:val="yellow"/>
        </w:rPr>
        <w:t>CO</w:t>
      </w:r>
      <w:r w:rsidR="00835B12" w:rsidRPr="002A6356">
        <w:rPr>
          <w:b/>
          <w:sz w:val="36"/>
          <w:szCs w:val="36"/>
          <w:highlight w:val="yellow"/>
        </w:rPr>
        <w:t xml:space="preserve">LO DE TRABAJO EN </w:t>
      </w:r>
      <w:r w:rsidR="006A73E4" w:rsidRPr="008E0880">
        <w:rPr>
          <w:b/>
          <w:sz w:val="36"/>
          <w:szCs w:val="36"/>
          <w:highlight w:val="yellow"/>
        </w:rPr>
        <w:t>LABOR</w:t>
      </w:r>
      <w:r w:rsidR="00E03872" w:rsidRPr="008E0880">
        <w:rPr>
          <w:b/>
          <w:sz w:val="36"/>
          <w:szCs w:val="36"/>
          <w:highlight w:val="yellow"/>
        </w:rPr>
        <w:t>A</w:t>
      </w:r>
      <w:r w:rsidR="006A73E4" w:rsidRPr="008E0880">
        <w:rPr>
          <w:b/>
          <w:sz w:val="36"/>
          <w:szCs w:val="36"/>
          <w:highlight w:val="yellow"/>
        </w:rPr>
        <w:t>TORIO</w:t>
      </w:r>
      <w:r w:rsidR="00835B12" w:rsidRPr="008E0880">
        <w:rPr>
          <w:b/>
          <w:sz w:val="36"/>
          <w:szCs w:val="36"/>
          <w:highlight w:val="yellow"/>
        </w:rPr>
        <w:t xml:space="preserve"> </w:t>
      </w:r>
      <w:r w:rsidR="006A73E4" w:rsidRPr="008E0880">
        <w:rPr>
          <w:b/>
          <w:sz w:val="36"/>
          <w:szCs w:val="36"/>
          <w:highlight w:val="yellow"/>
        </w:rPr>
        <w:t>– COVID-19</w:t>
      </w:r>
    </w:p>
    <w:p w14:paraId="3C26D8EA" w14:textId="77777777" w:rsidR="007C5ADE" w:rsidRPr="007C5ADE" w:rsidRDefault="007C5ADE" w:rsidP="007C5ADE">
      <w:pPr>
        <w:spacing w:after="0" w:line="240" w:lineRule="auto"/>
        <w:jc w:val="center"/>
        <w:rPr>
          <w:b/>
          <w:sz w:val="16"/>
          <w:szCs w:val="16"/>
        </w:rPr>
      </w:pPr>
    </w:p>
    <w:p w14:paraId="395C65C5" w14:textId="77777777" w:rsidR="007C5ADE" w:rsidRDefault="007C5ADE" w:rsidP="007C5A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</w:t>
      </w:r>
      <w:r w:rsidRPr="007C5ADE">
        <w:rPr>
          <w:sz w:val="16"/>
          <w:szCs w:val="16"/>
        </w:rPr>
        <w:t xml:space="preserve">edidas de trabajo específicas </w:t>
      </w:r>
      <w:r>
        <w:rPr>
          <w:sz w:val="16"/>
          <w:szCs w:val="16"/>
        </w:rPr>
        <w:t xml:space="preserve"> </w:t>
      </w:r>
      <w:r w:rsidRPr="007C5ADE">
        <w:rPr>
          <w:sz w:val="16"/>
          <w:szCs w:val="16"/>
        </w:rPr>
        <w:t xml:space="preserve">en este laboratorio </w:t>
      </w:r>
      <w:r w:rsidR="00E159E0" w:rsidRPr="008E0880">
        <w:rPr>
          <w:sz w:val="16"/>
          <w:szCs w:val="16"/>
        </w:rPr>
        <w:t>que complementan</w:t>
      </w:r>
      <w:r w:rsidRPr="008E0880">
        <w:rPr>
          <w:sz w:val="16"/>
          <w:szCs w:val="16"/>
        </w:rPr>
        <w:t xml:space="preserve"> </w:t>
      </w:r>
      <w:r w:rsidRPr="007C5ADE">
        <w:rPr>
          <w:sz w:val="16"/>
          <w:szCs w:val="16"/>
        </w:rPr>
        <w:t>la “</w:t>
      </w:r>
      <w:r w:rsidRPr="007C5ADE">
        <w:rPr>
          <w:i/>
          <w:sz w:val="16"/>
          <w:szCs w:val="16"/>
        </w:rPr>
        <w:t xml:space="preserve">Instrucción de medidas a implementar en el retorno a la actividad presencial en la Universidad de Zaragoza tras confinamiento decretado por alerta sanitaria Covid-19” </w:t>
      </w:r>
      <w:r w:rsidRPr="007C5ADE">
        <w:rPr>
          <w:sz w:val="16"/>
          <w:szCs w:val="16"/>
        </w:rPr>
        <w:t xml:space="preserve">emitida por la UPRL y con el </w:t>
      </w:r>
      <w:r w:rsidRPr="007C5ADE">
        <w:rPr>
          <w:i/>
          <w:sz w:val="16"/>
          <w:szCs w:val="16"/>
        </w:rPr>
        <w:t>“protocolo interno de trabajo en los laboratorios del INA en el retorno tras la alerta sanitaria Covid-19</w:t>
      </w:r>
      <w:r>
        <w:rPr>
          <w:sz w:val="16"/>
          <w:szCs w:val="16"/>
        </w:rPr>
        <w:t>”.</w:t>
      </w:r>
    </w:p>
    <w:p w14:paraId="0948B9AD" w14:textId="2347A545" w:rsidR="00894736" w:rsidRDefault="00894736" w:rsidP="007C5ADE">
      <w:pPr>
        <w:spacing w:after="0" w:line="240" w:lineRule="auto"/>
        <w:jc w:val="both"/>
        <w:rPr>
          <w:sz w:val="16"/>
          <w:szCs w:val="16"/>
        </w:rPr>
      </w:pPr>
    </w:p>
    <w:p w14:paraId="28B90B76" w14:textId="77777777" w:rsidR="009052B6" w:rsidRPr="007C5ADE" w:rsidRDefault="009052B6" w:rsidP="007C5ADE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E198D" w14:paraId="42A72040" w14:textId="77777777" w:rsidTr="00ED2A2C">
        <w:tc>
          <w:tcPr>
            <w:tcW w:w="10206" w:type="dxa"/>
            <w:shd w:val="clear" w:color="auto" w:fill="D9D9D9" w:themeFill="background1" w:themeFillShade="D9"/>
          </w:tcPr>
          <w:p w14:paraId="5DF97FFD" w14:textId="77777777" w:rsidR="004E198D" w:rsidRPr="00F82861" w:rsidRDefault="004E198D" w:rsidP="00D53A7C">
            <w:pPr>
              <w:jc w:val="both"/>
              <w:rPr>
                <w:i/>
                <w:sz w:val="16"/>
                <w:szCs w:val="16"/>
              </w:rPr>
            </w:pPr>
          </w:p>
          <w:p w14:paraId="47AFE9BF" w14:textId="77777777" w:rsidR="004E198D" w:rsidRDefault="00EB3F4B" w:rsidP="00CA0F60">
            <w:pPr>
              <w:spacing w:before="240" w:line="360" w:lineRule="auto"/>
              <w:ind w:left="34"/>
              <w:jc w:val="center"/>
            </w:pPr>
            <w:r>
              <w:rPr>
                <w:b/>
                <w:sz w:val="36"/>
                <w:szCs w:val="36"/>
              </w:rPr>
              <w:t>LAB 7.2.02</w:t>
            </w:r>
          </w:p>
        </w:tc>
      </w:tr>
      <w:tr w:rsidR="004E198D" w14:paraId="4DE37A1E" w14:textId="77777777" w:rsidTr="00EB3F4B">
        <w:trPr>
          <w:trHeight w:val="5424"/>
        </w:trPr>
        <w:tc>
          <w:tcPr>
            <w:tcW w:w="10206" w:type="dxa"/>
          </w:tcPr>
          <w:p w14:paraId="208D0541" w14:textId="4F692C26" w:rsidR="006A73E4" w:rsidRDefault="00D146C4" w:rsidP="00D146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es-ES"/>
              </w:rPr>
              <w:t xml:space="preserve"> </w:t>
            </w:r>
            <w:r w:rsidR="00F82861">
              <w:rPr>
                <w:b/>
                <w:sz w:val="28"/>
                <w:szCs w:val="28"/>
              </w:rPr>
              <w:t xml:space="preserve">         </w:t>
            </w:r>
          </w:p>
          <w:tbl>
            <w:tblPr>
              <w:tblStyle w:val="Tablaconcuadrcul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260"/>
              <w:gridCol w:w="1418"/>
            </w:tblGrid>
            <w:tr w:rsidR="00D146C4" w14:paraId="4F240903" w14:textId="77777777" w:rsidTr="00A1270B">
              <w:tc>
                <w:tcPr>
                  <w:tcW w:w="3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0F4576" w14:textId="3F9A1B38" w:rsidR="00D146C4" w:rsidRPr="00A1270B" w:rsidRDefault="00D146C4" w:rsidP="00184198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 w:rsidRPr="00A1270B">
                    <w:rPr>
                      <w:sz w:val="32"/>
                      <w:szCs w:val="32"/>
                    </w:rPr>
                    <w:t>SUPERFICIE</w:t>
                  </w:r>
                  <w:r w:rsidRPr="00A1270B">
                    <w:rPr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E89836" w14:textId="1E427C41" w:rsidR="00D146C4" w:rsidRPr="00A1270B" w:rsidRDefault="000A253D" w:rsidP="0018419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drawing>
                      <wp:anchor distT="0" distB="0" distL="114300" distR="114300" simplePos="0" relativeHeight="251674624" behindDoc="0" locked="0" layoutInCell="1" allowOverlap="1" wp14:anchorId="6C0F9D50" wp14:editId="13403A11">
                        <wp:simplePos x="0" y="0"/>
                        <wp:positionH relativeFrom="column">
                          <wp:posOffset>1563370</wp:posOffset>
                        </wp:positionH>
                        <wp:positionV relativeFrom="paragraph">
                          <wp:posOffset>213360</wp:posOffset>
                        </wp:positionV>
                        <wp:extent cx="2155825" cy="2879725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5825" cy="2879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B3F4B">
                    <w:rPr>
                      <w:sz w:val="32"/>
                      <w:szCs w:val="32"/>
                    </w:rPr>
                    <w:t>48,09</w:t>
                  </w:r>
                  <w:r w:rsidR="00D146C4" w:rsidRPr="00A1270B">
                    <w:rPr>
                      <w:sz w:val="32"/>
                      <w:szCs w:val="32"/>
                    </w:rPr>
                    <w:t xml:space="preserve"> m</w:t>
                  </w:r>
                  <w:r w:rsidR="00D146C4" w:rsidRPr="00A1270B">
                    <w:rPr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</w:tr>
            <w:tr w:rsidR="00D146C4" w14:paraId="35A0CB17" w14:textId="77777777" w:rsidTr="00A1270B">
              <w:tc>
                <w:tcPr>
                  <w:tcW w:w="3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7A972D" w14:textId="77777777" w:rsidR="00D146C4" w:rsidRPr="002E127F" w:rsidRDefault="00D146C4" w:rsidP="00184198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 w:rsidRPr="002E127F">
                    <w:rPr>
                      <w:b/>
                      <w:sz w:val="32"/>
                      <w:szCs w:val="32"/>
                    </w:rPr>
                    <w:t>AFORO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066014" w14:textId="3DB32FED" w:rsidR="00D146C4" w:rsidRPr="002E127F" w:rsidRDefault="006610D9" w:rsidP="001841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</w:tbl>
          <w:p w14:paraId="749BF370" w14:textId="77777777" w:rsidR="00D146C4" w:rsidRDefault="00D146C4" w:rsidP="00EB3F4B">
            <w:pPr>
              <w:jc w:val="both"/>
              <w:rPr>
                <w:b/>
                <w:sz w:val="28"/>
                <w:szCs w:val="28"/>
              </w:rPr>
            </w:pPr>
          </w:p>
          <w:p w14:paraId="1DD717D6" w14:textId="77777777" w:rsidR="00D146C4" w:rsidRPr="00F82861" w:rsidRDefault="00D146C4" w:rsidP="00D146C4">
            <w:pPr>
              <w:ind w:lef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DISTRIBUCIÓN</w:t>
            </w:r>
          </w:p>
          <w:tbl>
            <w:tblPr>
              <w:tblStyle w:val="Tablaconcuadrcul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260"/>
              <w:gridCol w:w="1701"/>
            </w:tblGrid>
            <w:tr w:rsidR="00894736" w14:paraId="3FBC9C7D" w14:textId="77777777" w:rsidTr="009052B6">
              <w:tc>
                <w:tcPr>
                  <w:tcW w:w="3260" w:type="dxa"/>
                  <w:vAlign w:val="center"/>
                </w:tcPr>
                <w:p w14:paraId="0876D5A2" w14:textId="2881A7C1" w:rsidR="00894736" w:rsidRPr="00BD0D84" w:rsidRDefault="00282CA6" w:rsidP="00A312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Máxima ocupación por área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EE5841" w14:textId="5631CBED" w:rsidR="00894736" w:rsidRDefault="00894736" w:rsidP="00CA0F60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 w:rsidRPr="00894736">
                    <w:rPr>
                      <w:rFonts w:ascii="Calibri" w:hAnsi="Calibri"/>
                      <w:b/>
                    </w:rPr>
                    <w:t>3</w:t>
                  </w:r>
                </w:p>
              </w:tc>
            </w:tr>
            <w:tr w:rsidR="009052B6" w14:paraId="06A0C51E" w14:textId="77777777" w:rsidTr="009052B6">
              <w:tc>
                <w:tcPr>
                  <w:tcW w:w="3260" w:type="dxa"/>
                  <w:vAlign w:val="center"/>
                </w:tcPr>
                <w:p w14:paraId="14B28129" w14:textId="77777777" w:rsidR="009052B6" w:rsidRPr="00BD0D84" w:rsidRDefault="009052B6" w:rsidP="00A312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EPIS obligatorios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11BD88" w14:textId="77777777" w:rsidR="009052B6" w:rsidRPr="009052B6" w:rsidRDefault="009052B6" w:rsidP="009052B6">
                  <w:pPr>
                    <w:rPr>
                      <w:b/>
                      <w:color w:val="000000" w:themeColor="text1"/>
                    </w:rPr>
                  </w:pPr>
                  <w:r w:rsidRPr="009052B6">
                    <w:rPr>
                      <w:b/>
                      <w:color w:val="000000" w:themeColor="text1"/>
                    </w:rPr>
                    <w:t>Bata, gafas, Mascarilla FFP2/FFP3</w:t>
                  </w:r>
                  <w:r>
                    <w:rPr>
                      <w:b/>
                      <w:color w:val="000000" w:themeColor="text1"/>
                    </w:rPr>
                    <w:t xml:space="preserve"> y quirúrgica si las anteriores tiene</w:t>
                  </w:r>
                  <w:r w:rsidR="0046257E">
                    <w:rPr>
                      <w:b/>
                      <w:color w:val="000000" w:themeColor="text1"/>
                    </w:rPr>
                    <w:t>n</w:t>
                  </w:r>
                  <w:r>
                    <w:rPr>
                      <w:b/>
                      <w:color w:val="000000" w:themeColor="text1"/>
                    </w:rPr>
                    <w:t xml:space="preserve"> válvula</w:t>
                  </w:r>
                </w:p>
              </w:tc>
            </w:tr>
            <w:tr w:rsidR="00F82861" w14:paraId="12D50162" w14:textId="77777777" w:rsidTr="00F7153D"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14:paraId="60B6BC4B" w14:textId="77777777" w:rsidR="00F82861" w:rsidRPr="00BD0D84" w:rsidRDefault="00F82861" w:rsidP="00A3127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D0D84">
                    <w:rPr>
                      <w:sz w:val="28"/>
                      <w:szCs w:val="28"/>
                    </w:rPr>
                    <w:t xml:space="preserve">Puestos incompatibles </w:t>
                  </w:r>
                </w:p>
                <w:p w14:paraId="5D6267C4" w14:textId="77777777" w:rsidR="00F82861" w:rsidRPr="00BD0D84" w:rsidRDefault="00F82861" w:rsidP="00A3127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D0D84">
                    <w:rPr>
                      <w:sz w:val="28"/>
                      <w:szCs w:val="28"/>
                    </w:rPr>
                    <w:t xml:space="preserve">Simultáneamente                    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2333BC8C" w14:textId="77777777" w:rsidR="00F82861" w:rsidRPr="00F82861" w:rsidRDefault="004637FD" w:rsidP="00F82861">
                  <w:pPr>
                    <w:jc w:val="center"/>
                    <w:rPr>
                      <w:b/>
                    </w:rPr>
                  </w:pPr>
                  <w:r w:rsidRPr="00894736">
                    <w:rPr>
                      <w:b/>
                    </w:rPr>
                    <w:t>Ninguno</w:t>
                  </w:r>
                </w:p>
              </w:tc>
            </w:tr>
            <w:tr w:rsidR="00F7153D" w14:paraId="75FA63FB" w14:textId="77777777" w:rsidTr="00F7153D">
              <w:tc>
                <w:tcPr>
                  <w:tcW w:w="32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208F76A" w14:textId="77777777" w:rsidR="00F7153D" w:rsidRPr="00BD0D84" w:rsidRDefault="00F7153D" w:rsidP="00A312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08643D" w14:textId="77777777" w:rsidR="00F7153D" w:rsidRPr="00894736" w:rsidRDefault="00F7153D" w:rsidP="00F8286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0A2BAC3" w14:textId="77777777" w:rsidR="00D53A7C" w:rsidRDefault="00D53A7C" w:rsidP="00A3127C">
            <w:pPr>
              <w:jc w:val="both"/>
            </w:pPr>
          </w:p>
        </w:tc>
      </w:tr>
      <w:tr w:rsidR="004E198D" w14:paraId="13B584B8" w14:textId="77777777" w:rsidTr="00ED2A2C">
        <w:tc>
          <w:tcPr>
            <w:tcW w:w="10206" w:type="dxa"/>
          </w:tcPr>
          <w:p w14:paraId="46D1B96A" w14:textId="77777777" w:rsidR="008E0880" w:rsidRDefault="008E0880" w:rsidP="00AE5E4A">
            <w:pPr>
              <w:jc w:val="both"/>
              <w:rPr>
                <w:b/>
                <w:sz w:val="23"/>
                <w:szCs w:val="23"/>
              </w:rPr>
            </w:pPr>
          </w:p>
          <w:p w14:paraId="2AD0C257" w14:textId="77777777" w:rsidR="004E198D" w:rsidRDefault="004E198D" w:rsidP="00AE5E4A">
            <w:pPr>
              <w:jc w:val="both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680DF9">
              <w:rPr>
                <w:b/>
                <w:sz w:val="23"/>
                <w:szCs w:val="23"/>
              </w:rPr>
              <w:t>NORMATIVA ESPECÍFICA:</w:t>
            </w:r>
          </w:p>
          <w:p w14:paraId="25BC5D99" w14:textId="77777777" w:rsidR="009052B6" w:rsidRPr="009052B6" w:rsidRDefault="009052B6" w:rsidP="00AE5E4A">
            <w:pPr>
              <w:jc w:val="both"/>
              <w:rPr>
                <w:b/>
                <w:sz w:val="16"/>
                <w:szCs w:val="16"/>
              </w:rPr>
            </w:pPr>
          </w:p>
          <w:p w14:paraId="465F6FD4" w14:textId="77777777" w:rsidR="004E198D" w:rsidRPr="00680DF9" w:rsidRDefault="004E198D" w:rsidP="00AE5E4A">
            <w:pPr>
              <w:ind w:left="34"/>
              <w:rPr>
                <w:sz w:val="23"/>
                <w:szCs w:val="23"/>
              </w:rPr>
            </w:pPr>
            <w:r w:rsidRPr="00680DF9">
              <w:rPr>
                <w:sz w:val="23"/>
                <w:szCs w:val="23"/>
              </w:rPr>
              <w:t xml:space="preserve">1.- </w:t>
            </w:r>
            <w:r w:rsidRPr="00680DF9">
              <w:rPr>
                <w:sz w:val="23"/>
                <w:szCs w:val="23"/>
                <w:u w:val="single"/>
              </w:rPr>
              <w:t>Puertas</w:t>
            </w:r>
            <w:r w:rsidRPr="00680DF9">
              <w:rPr>
                <w:sz w:val="23"/>
                <w:szCs w:val="23"/>
              </w:rPr>
              <w:t>: abiert</w:t>
            </w:r>
            <w:r w:rsidR="00783FE2" w:rsidRPr="00680DF9">
              <w:rPr>
                <w:sz w:val="23"/>
                <w:szCs w:val="23"/>
              </w:rPr>
              <w:t xml:space="preserve">o el ala principal </w:t>
            </w:r>
            <w:r w:rsidRPr="00680DF9">
              <w:rPr>
                <w:sz w:val="23"/>
                <w:szCs w:val="23"/>
              </w:rPr>
              <w:t xml:space="preserve"> </w:t>
            </w:r>
            <w:r w:rsidR="005362ED" w:rsidRPr="00680DF9">
              <w:rPr>
                <w:sz w:val="23"/>
                <w:szCs w:val="23"/>
              </w:rPr>
              <w:t>durante toda la jornada laboral.</w:t>
            </w:r>
          </w:p>
          <w:p w14:paraId="5651E929" w14:textId="77777777" w:rsidR="004637FD" w:rsidRDefault="004637FD" w:rsidP="003C094A">
            <w:pPr>
              <w:jc w:val="both"/>
              <w:rPr>
                <w:sz w:val="23"/>
                <w:szCs w:val="23"/>
              </w:rPr>
            </w:pPr>
            <w:r w:rsidRPr="00680DF9">
              <w:rPr>
                <w:sz w:val="23"/>
                <w:szCs w:val="23"/>
              </w:rPr>
              <w:t xml:space="preserve">2.- </w:t>
            </w:r>
            <w:r>
              <w:rPr>
                <w:sz w:val="23"/>
                <w:szCs w:val="23"/>
                <w:u w:val="single"/>
              </w:rPr>
              <w:t>EPIS:</w:t>
            </w:r>
            <w:r w:rsidRPr="00680DF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será obligatorio el uso de </w:t>
            </w:r>
            <w:r w:rsidRPr="00252732">
              <w:rPr>
                <w:b/>
                <w:i/>
                <w:color w:val="000000" w:themeColor="text1"/>
                <w:sz w:val="23"/>
                <w:szCs w:val="23"/>
              </w:rPr>
              <w:t>bata, gafas y mascarillas FFP2/FFP3</w:t>
            </w:r>
            <w:r>
              <w:rPr>
                <w:sz w:val="23"/>
                <w:szCs w:val="23"/>
              </w:rPr>
              <w:t xml:space="preserve">. Si estas mascarillas tienen válvula de </w:t>
            </w:r>
            <w:r w:rsidR="009052B6">
              <w:rPr>
                <w:sz w:val="23"/>
                <w:szCs w:val="23"/>
              </w:rPr>
              <w:t>exhalación</w:t>
            </w:r>
            <w:r>
              <w:rPr>
                <w:sz w:val="23"/>
                <w:szCs w:val="23"/>
              </w:rPr>
              <w:t xml:space="preserve"> también será obligatoria </w:t>
            </w:r>
            <w:r w:rsidRPr="00252732">
              <w:rPr>
                <w:b/>
                <w:i/>
                <w:sz w:val="23"/>
                <w:szCs w:val="23"/>
              </w:rPr>
              <w:t>una mascarilla quirúrgica</w:t>
            </w:r>
            <w:r>
              <w:rPr>
                <w:sz w:val="23"/>
                <w:szCs w:val="23"/>
              </w:rPr>
              <w:t>.</w:t>
            </w:r>
          </w:p>
          <w:p w14:paraId="24D687FF" w14:textId="13EE199F" w:rsidR="00282CA6" w:rsidRDefault="00282CA6" w:rsidP="003C094A">
            <w:pPr>
              <w:jc w:val="both"/>
              <w:rPr>
                <w:sz w:val="23"/>
                <w:szCs w:val="23"/>
              </w:rPr>
            </w:pPr>
            <w:r w:rsidRPr="00627485">
              <w:rPr>
                <w:sz w:val="23"/>
                <w:szCs w:val="23"/>
              </w:rPr>
              <w:t xml:space="preserve">2.- </w:t>
            </w:r>
            <w:r w:rsidRPr="00627485">
              <w:rPr>
                <w:sz w:val="23"/>
                <w:szCs w:val="23"/>
                <w:u w:val="single"/>
              </w:rPr>
              <w:t>Acceso</w:t>
            </w:r>
            <w:r w:rsidRPr="00627485">
              <w:rPr>
                <w:sz w:val="23"/>
                <w:szCs w:val="23"/>
              </w:rPr>
              <w:t>: acceder sólo si es posible respetar la ocupación</w:t>
            </w:r>
            <w:r>
              <w:rPr>
                <w:sz w:val="23"/>
                <w:szCs w:val="23"/>
              </w:rPr>
              <w:t>.</w:t>
            </w:r>
          </w:p>
          <w:p w14:paraId="256F459D" w14:textId="5F1CC1BC" w:rsidR="00894736" w:rsidRPr="00680DF9" w:rsidRDefault="00855DF7" w:rsidP="003C094A">
            <w:pPr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3.-</w:t>
            </w:r>
            <w:r w:rsidR="00894736" w:rsidRPr="00627485">
              <w:rPr>
                <w:sz w:val="23"/>
                <w:szCs w:val="23"/>
                <w:u w:val="single"/>
              </w:rPr>
              <w:t>Ocupación</w:t>
            </w:r>
            <w:r w:rsidR="00894736" w:rsidRPr="00627485">
              <w:rPr>
                <w:rFonts w:cstheme="minorHAnsi"/>
                <w:color w:val="000000"/>
                <w:sz w:val="23"/>
                <w:szCs w:val="23"/>
              </w:rPr>
              <w:t xml:space="preserve">: </w:t>
            </w:r>
            <w:r w:rsidR="00282CA6">
              <w:rPr>
                <w:rFonts w:cstheme="minorHAnsi"/>
                <w:sz w:val="23"/>
                <w:szCs w:val="23"/>
              </w:rPr>
              <w:t xml:space="preserve">Como máximo habrá 5 personas en el interior del laboratorio. En cada </w:t>
            </w:r>
            <w:r>
              <w:rPr>
                <w:rFonts w:cstheme="minorHAnsi"/>
                <w:sz w:val="23"/>
                <w:szCs w:val="23"/>
              </w:rPr>
              <w:t>área</w:t>
            </w:r>
            <w:r w:rsidR="00282CA6">
              <w:rPr>
                <w:rFonts w:cstheme="minorHAnsi"/>
                <w:sz w:val="23"/>
                <w:szCs w:val="23"/>
              </w:rPr>
              <w:t xml:space="preserve"> habrá un </w:t>
            </w:r>
            <w:r>
              <w:rPr>
                <w:rFonts w:cstheme="minorHAnsi"/>
                <w:sz w:val="23"/>
                <w:szCs w:val="23"/>
              </w:rPr>
              <w:t xml:space="preserve">máximo </w:t>
            </w:r>
            <w:r w:rsidR="00282CA6">
              <w:rPr>
                <w:rFonts w:cstheme="minorHAnsi"/>
                <w:sz w:val="23"/>
                <w:szCs w:val="23"/>
              </w:rPr>
              <w:t>de 3 personas.</w:t>
            </w:r>
          </w:p>
          <w:p w14:paraId="1F6ABF3C" w14:textId="5BDB6BA8" w:rsidR="004E198D" w:rsidRPr="00680DF9" w:rsidRDefault="00894736" w:rsidP="00894736">
            <w:pPr>
              <w:rPr>
                <w:sz w:val="23"/>
                <w:szCs w:val="23"/>
              </w:rPr>
            </w:pPr>
            <w:r w:rsidRPr="00F059BD">
              <w:rPr>
                <w:sz w:val="23"/>
                <w:szCs w:val="23"/>
              </w:rPr>
              <w:t>4</w:t>
            </w:r>
            <w:r w:rsidR="004E198D" w:rsidRPr="00F059BD">
              <w:rPr>
                <w:sz w:val="23"/>
                <w:szCs w:val="23"/>
              </w:rPr>
              <w:t xml:space="preserve">.- </w:t>
            </w:r>
            <w:r w:rsidR="004E198D" w:rsidRPr="00F059BD">
              <w:rPr>
                <w:sz w:val="23"/>
                <w:szCs w:val="23"/>
                <w:u w:val="single"/>
              </w:rPr>
              <w:t>Limpieza</w:t>
            </w:r>
            <w:r w:rsidR="00F059BD" w:rsidRPr="00F059BD">
              <w:rPr>
                <w:sz w:val="23"/>
                <w:szCs w:val="23"/>
              </w:rPr>
              <w:t>: Antes y después de la ocupación de una zona, limpiar todo lo que hayamos usado o se vaya a utilizar incluido mesas de trabajo,  teclado y ratón con el material de limpieza dispuesto al efecto</w:t>
            </w:r>
            <w:r w:rsidR="00F059BD">
              <w:rPr>
                <w:color w:val="FF0000"/>
                <w:sz w:val="23"/>
                <w:szCs w:val="23"/>
              </w:rPr>
              <w:t>.</w:t>
            </w:r>
            <w:r w:rsidR="00F059BD" w:rsidRPr="00680DF9">
              <w:rPr>
                <w:sz w:val="23"/>
                <w:szCs w:val="23"/>
              </w:rPr>
              <w:t xml:space="preserve"> </w:t>
            </w:r>
          </w:p>
          <w:p w14:paraId="5D372581" w14:textId="77777777" w:rsidR="004E198D" w:rsidRDefault="004E198D" w:rsidP="00F059BD">
            <w:pPr>
              <w:rPr>
                <w:sz w:val="23"/>
                <w:szCs w:val="23"/>
              </w:rPr>
            </w:pPr>
            <w:r w:rsidRPr="00680DF9">
              <w:rPr>
                <w:sz w:val="23"/>
                <w:szCs w:val="23"/>
              </w:rPr>
              <w:t>Mini</w:t>
            </w:r>
            <w:r w:rsidR="004C1760" w:rsidRPr="00680DF9">
              <w:rPr>
                <w:sz w:val="23"/>
                <w:szCs w:val="23"/>
              </w:rPr>
              <w:t>mizar el uso de material común, e</w:t>
            </w:r>
            <w:r w:rsidRPr="00680DF9">
              <w:rPr>
                <w:sz w:val="23"/>
                <w:szCs w:val="23"/>
              </w:rPr>
              <w:t xml:space="preserve">mpleando en la medida de lo posible </w:t>
            </w:r>
            <w:r w:rsidR="004C1760" w:rsidRPr="00680DF9">
              <w:rPr>
                <w:sz w:val="23"/>
                <w:szCs w:val="23"/>
              </w:rPr>
              <w:t xml:space="preserve">el </w:t>
            </w:r>
            <w:r w:rsidRPr="00680DF9">
              <w:rPr>
                <w:sz w:val="23"/>
                <w:szCs w:val="23"/>
              </w:rPr>
              <w:t>material personal.</w:t>
            </w:r>
          </w:p>
          <w:p w14:paraId="3CD4B287" w14:textId="77777777" w:rsidR="008C1F0E" w:rsidRDefault="00894736" w:rsidP="00894736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6257E">
              <w:rPr>
                <w:sz w:val="23"/>
                <w:szCs w:val="23"/>
              </w:rPr>
              <w:t>.-</w:t>
            </w:r>
            <w:r w:rsidR="0046257E" w:rsidRPr="0046257E">
              <w:rPr>
                <w:sz w:val="23"/>
                <w:szCs w:val="23"/>
                <w:u w:val="single"/>
              </w:rPr>
              <w:t>Movimiento:</w:t>
            </w:r>
            <w:r w:rsidR="0046257E">
              <w:rPr>
                <w:sz w:val="23"/>
                <w:szCs w:val="23"/>
                <w:u w:val="single"/>
              </w:rPr>
              <w:t xml:space="preserve"> </w:t>
            </w:r>
            <w:r w:rsidR="0046257E">
              <w:rPr>
                <w:sz w:val="23"/>
                <w:szCs w:val="23"/>
              </w:rPr>
              <w:t>Minimiz</w:t>
            </w:r>
            <w:r w:rsidR="00C52E0B">
              <w:rPr>
                <w:sz w:val="23"/>
                <w:szCs w:val="23"/>
              </w:rPr>
              <w:t>ar los movimientos a otros laboratorios</w:t>
            </w:r>
            <w:r w:rsidR="0046257E">
              <w:rPr>
                <w:sz w:val="23"/>
                <w:szCs w:val="23"/>
              </w:rPr>
              <w:t xml:space="preserve"> recogiendo todo el material que necesitéis para vuestra experimentación en una sola vez en la medida de lo posible.</w:t>
            </w:r>
          </w:p>
          <w:p w14:paraId="24595F9B" w14:textId="694485BC" w:rsidR="008E0880" w:rsidRPr="00680DF9" w:rsidRDefault="008E0880" w:rsidP="00894736">
            <w:pPr>
              <w:ind w:left="34"/>
              <w:rPr>
                <w:sz w:val="23"/>
                <w:szCs w:val="23"/>
              </w:rPr>
            </w:pPr>
          </w:p>
        </w:tc>
      </w:tr>
    </w:tbl>
    <w:p w14:paraId="35B13E4B" w14:textId="77777777" w:rsidR="001D68D1" w:rsidRPr="007C5ADE" w:rsidRDefault="001D68D1" w:rsidP="00D53A7C">
      <w:pPr>
        <w:spacing w:after="0"/>
        <w:jc w:val="both"/>
        <w:rPr>
          <w:sz w:val="16"/>
          <w:szCs w:val="16"/>
        </w:rPr>
      </w:pPr>
    </w:p>
    <w:p w14:paraId="6BAF869B" w14:textId="77777777" w:rsidR="004201C2" w:rsidRDefault="004201C2" w:rsidP="00D53A7C">
      <w:pPr>
        <w:spacing w:after="0"/>
        <w:jc w:val="both"/>
      </w:pPr>
    </w:p>
    <w:p w14:paraId="47CBCD76" w14:textId="5B4D757C" w:rsidR="00ED3E10" w:rsidRDefault="00ED3E10" w:rsidP="004201C2">
      <w:pPr>
        <w:tabs>
          <w:tab w:val="right" w:pos="10204"/>
        </w:tabs>
        <w:spacing w:after="0"/>
        <w:jc w:val="both"/>
      </w:pPr>
    </w:p>
    <w:p w14:paraId="70960A18" w14:textId="45A10FCE" w:rsidR="004C1760" w:rsidRPr="00ED2A2C" w:rsidRDefault="008E0880" w:rsidP="004201C2">
      <w:pPr>
        <w:tabs>
          <w:tab w:val="right" w:pos="10204"/>
        </w:tabs>
        <w:spacing w:after="0"/>
        <w:jc w:val="both"/>
      </w:pPr>
      <w:r>
        <w:rPr>
          <w:rFonts w:ascii="Verdana" w:hAnsi="Verdana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88297" wp14:editId="4EE8320B">
                <wp:simplePos x="0" y="0"/>
                <wp:positionH relativeFrom="column">
                  <wp:posOffset>99060</wp:posOffset>
                </wp:positionH>
                <wp:positionV relativeFrom="paragraph">
                  <wp:posOffset>713740</wp:posOffset>
                </wp:positionV>
                <wp:extent cx="6134100" cy="466725"/>
                <wp:effectExtent l="19050" t="1905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67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2E04" w14:textId="77777777" w:rsidR="002A6356" w:rsidRPr="00EB1F89" w:rsidRDefault="002A6356" w:rsidP="002A6356">
                            <w:pPr>
                              <w:rPr>
                                <w:i/>
                              </w:rPr>
                            </w:pPr>
                            <w:r w:rsidRPr="00EB1F89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Se recomienda consultar periódicamente los protocolos de acceso y uso de laboratorios, puesto que las medidas pueden hacerse más laxas o restrictivas en función de la necesidad.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7.8pt;margin-top:56.2pt;width:483pt;height:3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" filled="f" strokecolor="red" strokeweight="2.25pt">
                <v:stroke dashstyle="3 1"/>
                <v:textbox>
                  <w:txbxContent>
                    <w:p w14:paraId="7A312E04" w14:textId="77777777" w:rsidR="002A6356" w:rsidRPr="00EB1F89" w:rsidRDefault="002A6356" w:rsidP="002A6356">
                      <w:pPr>
                        <w:rPr>
                          <w:i/>
                        </w:rPr>
                      </w:pPr>
                      <w:r w:rsidRPr="00EB1F89"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Se recomienda consultar periódicamente los protocolos de acceso y uso de laboratorios, puesto que las medidas pueden hacerse más laxas o restrictivas en función de la necesidad.</w:t>
                      </w:r>
                    </w:p>
                  </w:txbxContent>
                </v:textbox>
              </v:shape>
            </w:pict>
          </mc:Fallback>
        </mc:AlternateContent>
      </w:r>
      <w:r w:rsidR="004201C2">
        <w:tab/>
      </w:r>
    </w:p>
    <w:sectPr w:rsidR="004C1760" w:rsidRPr="00ED2A2C" w:rsidSect="002A6356">
      <w:footerReference w:type="default" r:id="rId9"/>
      <w:pgSz w:w="11906" w:h="16838"/>
      <w:pgMar w:top="532" w:right="851" w:bottom="851" w:left="851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4BA21" w14:textId="77777777" w:rsidR="00292BE5" w:rsidRDefault="00292BE5" w:rsidP="00D53A7C">
      <w:pPr>
        <w:spacing w:after="0" w:line="240" w:lineRule="auto"/>
      </w:pPr>
      <w:r>
        <w:separator/>
      </w:r>
    </w:p>
  </w:endnote>
  <w:endnote w:type="continuationSeparator" w:id="0">
    <w:p w14:paraId="76CD342D" w14:textId="77777777" w:rsidR="00292BE5" w:rsidRDefault="00292BE5" w:rsidP="00D5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E0D9" w14:textId="77777777" w:rsidR="00D53A7C" w:rsidRDefault="00EB1F89" w:rsidP="00EB1F89">
    <w:pPr>
      <w:pStyle w:val="Piedepgina"/>
      <w:tabs>
        <w:tab w:val="clear" w:pos="4252"/>
        <w:tab w:val="clear" w:pos="8504"/>
        <w:tab w:val="left" w:pos="7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72482" w14:textId="77777777" w:rsidR="00292BE5" w:rsidRDefault="00292BE5" w:rsidP="00D53A7C">
      <w:pPr>
        <w:spacing w:after="0" w:line="240" w:lineRule="auto"/>
      </w:pPr>
      <w:r>
        <w:separator/>
      </w:r>
    </w:p>
  </w:footnote>
  <w:footnote w:type="continuationSeparator" w:id="0">
    <w:p w14:paraId="32FA246B" w14:textId="77777777" w:rsidR="00292BE5" w:rsidRDefault="00292BE5" w:rsidP="00D5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E36"/>
    <w:multiLevelType w:val="hybridMultilevel"/>
    <w:tmpl w:val="293C2CC6"/>
    <w:lvl w:ilvl="0" w:tplc="FD229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0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2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4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8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A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A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AD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996959"/>
    <w:multiLevelType w:val="hybridMultilevel"/>
    <w:tmpl w:val="CFFC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6045"/>
    <w:multiLevelType w:val="hybridMultilevel"/>
    <w:tmpl w:val="07EA0764"/>
    <w:lvl w:ilvl="0" w:tplc="F25C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41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4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C9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06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0D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0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C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E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D559AF"/>
    <w:multiLevelType w:val="hybridMultilevel"/>
    <w:tmpl w:val="9440C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34"/>
    <w:rsid w:val="0005568F"/>
    <w:rsid w:val="00057918"/>
    <w:rsid w:val="000A253D"/>
    <w:rsid w:val="000F313C"/>
    <w:rsid w:val="00133D01"/>
    <w:rsid w:val="0018323C"/>
    <w:rsid w:val="001D68D1"/>
    <w:rsid w:val="001E01C7"/>
    <w:rsid w:val="00220062"/>
    <w:rsid w:val="002270A4"/>
    <w:rsid w:val="00252732"/>
    <w:rsid w:val="00252CAB"/>
    <w:rsid w:val="00276F18"/>
    <w:rsid w:val="00282CA6"/>
    <w:rsid w:val="00292BE5"/>
    <w:rsid w:val="002A6356"/>
    <w:rsid w:val="002E127F"/>
    <w:rsid w:val="002E4D75"/>
    <w:rsid w:val="002E6776"/>
    <w:rsid w:val="002F58DD"/>
    <w:rsid w:val="003603E5"/>
    <w:rsid w:val="0038548E"/>
    <w:rsid w:val="003B5D7A"/>
    <w:rsid w:val="003C094A"/>
    <w:rsid w:val="0040259E"/>
    <w:rsid w:val="004100B1"/>
    <w:rsid w:val="004201C2"/>
    <w:rsid w:val="004237FF"/>
    <w:rsid w:val="0046257E"/>
    <w:rsid w:val="004637FD"/>
    <w:rsid w:val="004C1760"/>
    <w:rsid w:val="004D7A64"/>
    <w:rsid w:val="004E198D"/>
    <w:rsid w:val="00501FDB"/>
    <w:rsid w:val="0052422A"/>
    <w:rsid w:val="005362ED"/>
    <w:rsid w:val="005A4CBE"/>
    <w:rsid w:val="005F6F24"/>
    <w:rsid w:val="00623FCB"/>
    <w:rsid w:val="006268E3"/>
    <w:rsid w:val="00627415"/>
    <w:rsid w:val="0065145C"/>
    <w:rsid w:val="006610D9"/>
    <w:rsid w:val="00672BD4"/>
    <w:rsid w:val="00680DF9"/>
    <w:rsid w:val="00694D45"/>
    <w:rsid w:val="00695130"/>
    <w:rsid w:val="006A73E4"/>
    <w:rsid w:val="006B2CBC"/>
    <w:rsid w:val="006C6D95"/>
    <w:rsid w:val="007216B3"/>
    <w:rsid w:val="00727CE0"/>
    <w:rsid w:val="0075097B"/>
    <w:rsid w:val="00783FE2"/>
    <w:rsid w:val="007C5A74"/>
    <w:rsid w:val="007C5ADE"/>
    <w:rsid w:val="00835B12"/>
    <w:rsid w:val="00855DF7"/>
    <w:rsid w:val="00885E1F"/>
    <w:rsid w:val="00887A7F"/>
    <w:rsid w:val="00894736"/>
    <w:rsid w:val="008C1F0E"/>
    <w:rsid w:val="008E0880"/>
    <w:rsid w:val="009052B6"/>
    <w:rsid w:val="00905D22"/>
    <w:rsid w:val="00924090"/>
    <w:rsid w:val="0092722D"/>
    <w:rsid w:val="0093708F"/>
    <w:rsid w:val="00943A51"/>
    <w:rsid w:val="00955261"/>
    <w:rsid w:val="00983BCA"/>
    <w:rsid w:val="009869B9"/>
    <w:rsid w:val="0099589B"/>
    <w:rsid w:val="009E27CF"/>
    <w:rsid w:val="009E2883"/>
    <w:rsid w:val="00A023A7"/>
    <w:rsid w:val="00A1270B"/>
    <w:rsid w:val="00A3127C"/>
    <w:rsid w:val="00A455E8"/>
    <w:rsid w:val="00A51DC6"/>
    <w:rsid w:val="00A95084"/>
    <w:rsid w:val="00AE5E4A"/>
    <w:rsid w:val="00AF3E21"/>
    <w:rsid w:val="00B62D4C"/>
    <w:rsid w:val="00B753A0"/>
    <w:rsid w:val="00B83B59"/>
    <w:rsid w:val="00BA2054"/>
    <w:rsid w:val="00BD0D84"/>
    <w:rsid w:val="00BD2A42"/>
    <w:rsid w:val="00C16E6A"/>
    <w:rsid w:val="00C35834"/>
    <w:rsid w:val="00C516EF"/>
    <w:rsid w:val="00C52E0B"/>
    <w:rsid w:val="00C82D1E"/>
    <w:rsid w:val="00CA0F60"/>
    <w:rsid w:val="00CB3573"/>
    <w:rsid w:val="00D11963"/>
    <w:rsid w:val="00D146C4"/>
    <w:rsid w:val="00D37BFE"/>
    <w:rsid w:val="00D53180"/>
    <w:rsid w:val="00D53A7C"/>
    <w:rsid w:val="00D53CD2"/>
    <w:rsid w:val="00D64A42"/>
    <w:rsid w:val="00DA3A71"/>
    <w:rsid w:val="00DB518D"/>
    <w:rsid w:val="00DC0883"/>
    <w:rsid w:val="00E013F8"/>
    <w:rsid w:val="00E03872"/>
    <w:rsid w:val="00E069EF"/>
    <w:rsid w:val="00E159E0"/>
    <w:rsid w:val="00EB1F89"/>
    <w:rsid w:val="00EB3F4B"/>
    <w:rsid w:val="00ED2A2C"/>
    <w:rsid w:val="00ED3E10"/>
    <w:rsid w:val="00EE682B"/>
    <w:rsid w:val="00F059BD"/>
    <w:rsid w:val="00F7153D"/>
    <w:rsid w:val="00F82861"/>
    <w:rsid w:val="00FC2FB1"/>
    <w:rsid w:val="00FE3FF0"/>
    <w:rsid w:val="00FE6CD8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3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7C"/>
  </w:style>
  <w:style w:type="paragraph" w:styleId="Piedepgina">
    <w:name w:val="footer"/>
    <w:basedOn w:val="Normal"/>
    <w:link w:val="PiedepginaCar"/>
    <w:uiPriority w:val="99"/>
    <w:unhideWhenUsed/>
    <w:rsid w:val="00D53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7C"/>
  </w:style>
  <w:style w:type="character" w:customStyle="1" w:styleId="fontstyle01">
    <w:name w:val="fontstyle01"/>
    <w:basedOn w:val="Fuentedeprrafopredeter"/>
    <w:rsid w:val="003C094A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C0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3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7C"/>
  </w:style>
  <w:style w:type="paragraph" w:styleId="Piedepgina">
    <w:name w:val="footer"/>
    <w:basedOn w:val="Normal"/>
    <w:link w:val="PiedepginaCar"/>
    <w:uiPriority w:val="99"/>
    <w:unhideWhenUsed/>
    <w:rsid w:val="00D53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7C"/>
  </w:style>
  <w:style w:type="character" w:customStyle="1" w:styleId="fontstyle01">
    <w:name w:val="fontstyle01"/>
    <w:basedOn w:val="Fuentedeprrafopredeter"/>
    <w:rsid w:val="003C094A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C0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wanakus</dc:creator>
  <cp:lastModifiedBy>Nuria Navascues</cp:lastModifiedBy>
  <cp:revision>11</cp:revision>
  <dcterms:created xsi:type="dcterms:W3CDTF">2020-05-01T14:02:00Z</dcterms:created>
  <dcterms:modified xsi:type="dcterms:W3CDTF">2020-05-08T14:34:00Z</dcterms:modified>
</cp:coreProperties>
</file>