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121" w:firstLineChars="40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Declaration on Paradigm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Revolution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 xml:space="preserve"> in AI</w:t>
      </w:r>
    </w:p>
    <w:p>
      <w:pPr>
        <w:ind w:firstLine="1470" w:firstLineChars="7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International </w:t>
      </w:r>
      <w:r>
        <w:rPr>
          <w:rFonts w:hint="eastAsia" w:ascii="Times New Roman" w:hAnsi="Times New Roman" w:cs="Times New Roman"/>
          <w:szCs w:val="21"/>
        </w:rPr>
        <w:t>Conference</w:t>
      </w:r>
      <w:r>
        <w:rPr>
          <w:rFonts w:ascii="Times New Roman" w:hAnsi="Times New Roman" w:cs="Times New Roman"/>
          <w:szCs w:val="21"/>
        </w:rPr>
        <w:t xml:space="preserve"> on the Study of Information</w:t>
      </w:r>
    </w:p>
    <w:p>
      <w:pPr>
        <w:ind w:firstLine="2310" w:firstLineChars="1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August </w:t>
      </w:r>
      <w:r>
        <w:rPr>
          <w:rFonts w:hint="eastAsia" w:ascii="Times New Roman" w:hAnsi="Times New Roman" w:cs="Times New Roman"/>
          <w:szCs w:val="21"/>
        </w:rPr>
        <w:t>14-</w:t>
      </w:r>
      <w:r>
        <w:rPr>
          <w:rFonts w:ascii="Times New Roman" w:hAnsi="Times New Roman" w:cs="Times New Roman"/>
          <w:szCs w:val="21"/>
        </w:rPr>
        <w:t>1</w:t>
      </w:r>
      <w:r>
        <w:rPr>
          <w:rFonts w:hint="eastAsia" w:ascii="Times New Roman" w:hAnsi="Times New Roman" w:cs="Times New Roman"/>
          <w:szCs w:val="21"/>
        </w:rPr>
        <w:t>6</w:t>
      </w:r>
      <w:r>
        <w:rPr>
          <w:rFonts w:ascii="Times New Roman" w:hAnsi="Times New Roman" w:cs="Times New Roman"/>
          <w:szCs w:val="21"/>
        </w:rPr>
        <w:t>, 2023 in Beijing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i w:val="0"/>
          <w:iCs w:val="0"/>
          <w:szCs w:val="21"/>
        </w:rPr>
      </w:pPr>
      <w:r>
        <w:rPr>
          <w:rFonts w:hint="eastAsia" w:ascii="Times New Roman" w:hAnsi="Times New Roman" w:cs="Times New Roman"/>
          <w:i w:val="0"/>
          <w:iCs w:val="0"/>
          <w:szCs w:val="21"/>
        </w:rPr>
        <w:t xml:space="preserve">The </w:t>
      </w:r>
      <w:r>
        <w:rPr>
          <w:rFonts w:hint="eastAsia" w:ascii="Times New Roman" w:hAnsi="Times New Roman" w:cs="Times New Roman"/>
          <w:i w:val="0"/>
          <w:iCs w:val="0"/>
          <w:szCs w:val="21"/>
          <w:lang w:val="en-US" w:eastAsia="zh-CN"/>
        </w:rPr>
        <w:t>6</w:t>
      </w:r>
      <w:r>
        <w:rPr>
          <w:rFonts w:hint="eastAsia" w:ascii="Times New Roman" w:hAnsi="Times New Roman" w:cs="Times New Roman"/>
          <w:i w:val="0"/>
          <w:iCs w:val="0"/>
          <w:szCs w:val="21"/>
          <w:vertAlign w:val="superscript"/>
          <w:lang w:val="en-US" w:eastAsia="zh-CN"/>
        </w:rPr>
        <w:t>th</w:t>
      </w:r>
      <w:r>
        <w:rPr>
          <w:rFonts w:hint="eastAsia" w:ascii="Times New Roman" w:hAnsi="Times New Roman" w:cs="Times New Roman"/>
          <w:i w:val="0"/>
          <w:iCs w:val="0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i w:val="0"/>
          <w:iCs w:val="0"/>
          <w:szCs w:val="21"/>
        </w:rPr>
        <w:t>International Conference on the Study of Information was held Aug. 14-16, 2023</w:t>
      </w:r>
      <w:r>
        <w:rPr>
          <w:rFonts w:hint="eastAsia" w:ascii="Times New Roman" w:hAnsi="Times New Roman" w:cs="Times New Roman"/>
          <w:i w:val="0"/>
          <w:iCs w:val="0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i w:val="0"/>
          <w:iCs w:val="0"/>
          <w:szCs w:val="21"/>
        </w:rPr>
        <w:t xml:space="preserve">in Beijing. </w:t>
      </w:r>
      <w:r>
        <w:rPr>
          <w:rFonts w:hint="eastAsia" w:ascii="Times New Roman" w:hAnsi="Times New Roman" w:cs="Times New Roman"/>
          <w:i w:val="0"/>
          <w:iCs w:val="0"/>
          <w:szCs w:val="21"/>
          <w:lang w:val="en-US" w:eastAsia="zh-CN"/>
        </w:rPr>
        <w:t>After</w:t>
      </w:r>
      <w:r>
        <w:rPr>
          <w:rFonts w:hint="eastAsia" w:ascii="Times New Roman" w:hAnsi="Times New Roman" w:cs="Times New Roman"/>
          <w:i w:val="0"/>
          <w:iCs w:val="0"/>
          <w:szCs w:val="21"/>
        </w:rPr>
        <w:t xml:space="preserve"> discussions, </w:t>
      </w:r>
      <w:r>
        <w:rPr>
          <w:rFonts w:hint="eastAsia" w:ascii="Times New Roman" w:hAnsi="Times New Roman" w:cs="Times New Roman"/>
          <w:i w:val="0"/>
          <w:iCs w:val="0"/>
          <w:szCs w:val="21"/>
          <w:u w:val="single"/>
        </w:rPr>
        <w:t>s</w:t>
      </w:r>
      <w:r>
        <w:rPr>
          <w:rFonts w:hint="eastAsia" w:ascii="Times New Roman" w:hAnsi="Times New Roman" w:cs="Times New Roman"/>
          <w:i w:val="0"/>
          <w:iCs w:val="0"/>
          <w:szCs w:val="21"/>
          <w:u w:val="single"/>
          <w:lang w:val="en-US" w:eastAsia="zh-CN"/>
        </w:rPr>
        <w:t>ystematically</w:t>
      </w:r>
      <w:r>
        <w:rPr>
          <w:rFonts w:hint="eastAsia" w:ascii="Times New Roman" w:hAnsi="Times New Roman" w:cs="Times New Roman"/>
          <w:i w:val="0"/>
          <w:iCs w:val="0"/>
          <w:szCs w:val="21"/>
          <w:u w:val="single"/>
        </w:rPr>
        <w:t xml:space="preserve"> new and greatly significant findings</w:t>
      </w:r>
      <w:r>
        <w:rPr>
          <w:rFonts w:hint="eastAsia" w:ascii="Times New Roman" w:hAnsi="Times New Roman" w:cs="Times New Roman"/>
          <w:i w:val="0"/>
          <w:iCs w:val="0"/>
          <w:szCs w:val="21"/>
          <w:u w:val="single"/>
          <w:lang w:val="en-US" w:eastAsia="zh-CN"/>
        </w:rPr>
        <w:t xml:space="preserve"> on </w:t>
      </w:r>
      <w:r>
        <w:rPr>
          <w:rFonts w:hint="default" w:ascii="Times New Roman" w:hAnsi="Times New Roman" w:cs="Times New Roman"/>
          <w:i w:val="0"/>
          <w:iCs w:val="0"/>
          <w:szCs w:val="21"/>
          <w:u w:val="single"/>
          <w:lang w:val="en-US" w:eastAsia="zh-CN"/>
        </w:rPr>
        <w:t>“</w:t>
      </w:r>
      <w:r>
        <w:rPr>
          <w:rFonts w:hint="eastAsia" w:ascii="Times New Roman" w:hAnsi="Times New Roman" w:cs="Times New Roman"/>
          <w:i w:val="0"/>
          <w:iCs w:val="0"/>
          <w:szCs w:val="21"/>
          <w:u w:val="single"/>
          <w:lang w:val="en-US" w:eastAsia="zh-CN"/>
        </w:rPr>
        <w:t>paradigm revolution in AI</w:t>
      </w:r>
      <w:r>
        <w:rPr>
          <w:rFonts w:hint="default" w:ascii="Times New Roman" w:hAnsi="Times New Roman" w:cs="Times New Roman"/>
          <w:i w:val="0"/>
          <w:iCs w:val="0"/>
          <w:szCs w:val="21"/>
          <w:u w:val="none"/>
          <w:lang w:val="en-US" w:eastAsia="zh-CN"/>
        </w:rPr>
        <w:t>”</w:t>
      </w:r>
      <w:r>
        <w:rPr>
          <w:rFonts w:hint="eastAsia" w:ascii="Times New Roman" w:hAnsi="Times New Roman" w:cs="Times New Roman"/>
          <w:i w:val="0"/>
          <w:iCs w:val="0"/>
          <w:szCs w:val="21"/>
          <w:u w:val="none"/>
        </w:rPr>
        <w:t xml:space="preserve"> </w:t>
      </w:r>
      <w:r>
        <w:rPr>
          <w:rFonts w:hint="eastAsia" w:ascii="Times New Roman" w:hAnsi="Times New Roman" w:cs="Times New Roman"/>
          <w:i w:val="0"/>
          <w:iCs w:val="0"/>
          <w:szCs w:val="21"/>
        </w:rPr>
        <w:t xml:space="preserve">are stressed and worth to be </w:t>
      </w:r>
      <w:r>
        <w:rPr>
          <w:rFonts w:hint="eastAsia" w:ascii="Times New Roman" w:hAnsi="Times New Roman" w:cs="Times New Roman"/>
          <w:i w:val="0"/>
          <w:iCs w:val="0"/>
          <w:szCs w:val="21"/>
          <w:lang w:val="en-US" w:eastAsia="zh-CN"/>
        </w:rPr>
        <w:t>sh</w:t>
      </w:r>
      <w:r>
        <w:rPr>
          <w:rFonts w:hint="eastAsia" w:ascii="Times New Roman" w:hAnsi="Times New Roman" w:cs="Times New Roman"/>
          <w:i w:val="0"/>
          <w:iCs w:val="0"/>
          <w:szCs w:val="21"/>
        </w:rPr>
        <w:t xml:space="preserve">ared to the public. 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Part I New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Findings and New 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Theor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ies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on Scientific Research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b/>
          <w:bCs/>
          <w:szCs w:val="21"/>
          <w:u w:val="single"/>
        </w:rPr>
      </w:pPr>
      <w:r>
        <w:rPr>
          <w:rFonts w:hint="eastAsia" w:ascii="Times New Roman" w:hAnsi="Times New Roman" w:cs="Times New Roman"/>
          <w:b/>
          <w:bCs/>
          <w:szCs w:val="21"/>
        </w:rPr>
        <w:t>1, The Secret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 xml:space="preserve"> on the </w:t>
      </w:r>
      <w:r>
        <w:rPr>
          <w:rFonts w:hint="eastAsia" w:ascii="Times New Roman" w:hAnsi="Times New Roman" w:cs="Times New Roman"/>
          <w:b/>
          <w:bCs/>
          <w:szCs w:val="21"/>
          <w:u w:val="single"/>
          <w:lang w:val="en-US" w:eastAsia="zh-CN"/>
        </w:rPr>
        <w:t>Origin of Science and Technology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 xml:space="preserve"> (S&amp;T) </w:t>
      </w:r>
      <w:r>
        <w:rPr>
          <w:rFonts w:hint="eastAsia" w:ascii="Times New Roman" w:hAnsi="Times New Roman" w:cs="Times New Roman"/>
          <w:b/>
          <w:bCs/>
          <w:szCs w:val="21"/>
        </w:rPr>
        <w:t xml:space="preserve"> 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  <w:u w:val="single"/>
        </w:rPr>
        <w:t>Neither science nor technology existed in the early primitive time</w:t>
      </w:r>
      <w:r>
        <w:rPr>
          <w:rFonts w:hint="eastAsia" w:ascii="Times New Roman" w:hAnsi="Times New Roman" w:cs="Times New Roman"/>
          <w:szCs w:val="21"/>
        </w:rPr>
        <w:t xml:space="preserve">. </w:t>
      </w:r>
      <w:r>
        <w:rPr>
          <w:rFonts w:hint="eastAsia" w:ascii="Times New Roman" w:hAnsi="Times New Roman" w:cs="Times New Roman"/>
          <w:szCs w:val="21"/>
          <w:lang w:val="en-US" w:eastAsia="zh-CN"/>
        </w:rPr>
        <w:t>Throughout the practice of evolution, h</w:t>
      </w:r>
      <w:r>
        <w:rPr>
          <w:rFonts w:hint="eastAsia" w:ascii="Times New Roman" w:hAnsi="Times New Roman" w:cs="Times New Roman"/>
          <w:szCs w:val="21"/>
        </w:rPr>
        <w:t xml:space="preserve">umans realized that their own abilities were not sufficient for achieving 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the </w:t>
      </w:r>
      <w:r>
        <w:rPr>
          <w:rFonts w:hint="eastAsia" w:ascii="Times New Roman" w:hAnsi="Times New Roman" w:cs="Times New Roman"/>
          <w:szCs w:val="21"/>
        </w:rPr>
        <w:t>success in living and development</w:t>
      </w:r>
      <w:r>
        <w:rPr>
          <w:rFonts w:hint="eastAsia" w:ascii="Times New Roman" w:hAnsi="Times New Roman" w:cs="Times New Roman"/>
          <w:szCs w:val="21"/>
          <w:lang w:val="en-US" w:eastAsia="zh-CN"/>
        </w:rPr>
        <w:t>.</w:t>
      </w:r>
      <w:r>
        <w:rPr>
          <w:rFonts w:hint="eastAsia" w:ascii="Times New Roman" w:hAnsi="Times New Roman" w:cs="Times New Roman"/>
          <w:szCs w:val="21"/>
        </w:rPr>
        <w:t xml:space="preserve"> </w:t>
      </w:r>
      <w:r>
        <w:rPr>
          <w:rFonts w:hint="eastAsia" w:ascii="Times New Roman" w:hAnsi="Times New Roman" w:cs="Times New Roman"/>
          <w:szCs w:val="21"/>
          <w:lang w:val="en-US" w:eastAsia="zh-CN"/>
        </w:rPr>
        <w:t>Then they gradually discovered</w:t>
      </w:r>
      <w:r>
        <w:rPr>
          <w:rFonts w:hint="eastAsia" w:ascii="Times New Roman" w:hAnsi="Times New Roman" w:cs="Times New Roman"/>
          <w:szCs w:val="21"/>
        </w:rPr>
        <w:t xml:space="preserve"> a way to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Cs w:val="21"/>
        </w:rPr>
        <w:t>strengthen human abilities</w:t>
      </w:r>
      <w:r>
        <w:rPr>
          <w:rFonts w:hint="eastAsia" w:ascii="Times New Roman" w:hAnsi="Times New Roman" w:cs="Times New Roman"/>
          <w:szCs w:val="21"/>
          <w:lang w:val="en-US" w:eastAsia="zh-CN"/>
        </w:rPr>
        <w:t>,</w:t>
      </w:r>
      <w:r>
        <w:rPr>
          <w:rFonts w:hint="eastAsia" w:ascii="Times New Roman" w:hAnsi="Times New Roman" w:cs="Times New Roman"/>
          <w:szCs w:val="21"/>
        </w:rPr>
        <w:t xml:space="preserve"> 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that </w:t>
      </w:r>
      <w:r>
        <w:rPr>
          <w:rFonts w:hint="eastAsia" w:ascii="Times New Roman" w:hAnsi="Times New Roman" w:cs="Times New Roman"/>
          <w:szCs w:val="21"/>
        </w:rPr>
        <w:t>is to make tools by utilizing the resources from the outside world</w:t>
      </w:r>
      <w:r>
        <w:rPr>
          <w:rFonts w:ascii="Times New Roman" w:hAnsi="Times New Roman" w:cs="Times New Roman"/>
          <w:szCs w:val="21"/>
        </w:rPr>
        <w:t>.</w:t>
      </w:r>
      <w:r>
        <w:rPr>
          <w:rFonts w:hint="eastAsia" w:ascii="Times New Roman" w:hAnsi="Times New Roman" w:cs="Times New Roman"/>
          <w:szCs w:val="21"/>
        </w:rPr>
        <w:t xml:space="preserve"> The general idea for making tools became the origin of primitive science and the skills </w:t>
      </w:r>
      <w:r>
        <w:rPr>
          <w:rFonts w:ascii="Times New Roman" w:hAnsi="Times New Roman" w:cs="Times New Roman"/>
          <w:szCs w:val="21"/>
        </w:rPr>
        <w:t xml:space="preserve">became </w:t>
      </w:r>
      <w:r>
        <w:rPr>
          <w:rFonts w:hint="eastAsia" w:ascii="Times New Roman" w:hAnsi="Times New Roman" w:cs="Times New Roman"/>
          <w:szCs w:val="21"/>
        </w:rPr>
        <w:t xml:space="preserve">the origin of primitive technology. </w:t>
      </w:r>
      <w:r>
        <w:rPr>
          <w:rFonts w:hint="eastAsia" w:ascii="Times New Roman" w:hAnsi="Times New Roman" w:cs="Times New Roman"/>
          <w:szCs w:val="21"/>
          <w:u w:val="single"/>
        </w:rPr>
        <w:t xml:space="preserve">Assisting humans </w:t>
      </w:r>
      <w:r>
        <w:rPr>
          <w:rFonts w:ascii="Times New Roman" w:hAnsi="Times New Roman" w:cs="Times New Roman"/>
          <w:szCs w:val="21"/>
          <w:u w:val="single"/>
        </w:rPr>
        <w:t>in</w:t>
      </w:r>
      <w:r>
        <w:rPr>
          <w:rFonts w:hint="eastAsia" w:ascii="Times New Roman" w:hAnsi="Times New Roman" w:cs="Times New Roman"/>
          <w:szCs w:val="21"/>
          <w:u w:val="single"/>
        </w:rPr>
        <w:t xml:space="preserve"> expanding their abilities -- this is the secret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 xml:space="preserve">of the </w:t>
      </w:r>
      <w:r>
        <w:rPr>
          <w:rFonts w:hint="eastAsia" w:ascii="Times New Roman" w:hAnsi="Times New Roman" w:cs="Times New Roman"/>
          <w:szCs w:val="21"/>
          <w:u w:val="single"/>
        </w:rPr>
        <w:t>origin for S&amp;T to emerge</w:t>
      </w:r>
      <w:r>
        <w:rPr>
          <w:rFonts w:hint="eastAsia" w:ascii="Times New Roman" w:hAnsi="Times New Roman" w:cs="Times New Roman"/>
          <w:szCs w:val="21"/>
        </w:rPr>
        <w:t xml:space="preserve">.     </w:t>
      </w:r>
    </w:p>
    <w:p>
      <w:pPr>
        <w:rPr>
          <w:rFonts w:ascii="Times New Roman" w:hAnsi="Times New Roman" w:cs="Times New Roman"/>
          <w:b/>
          <w:bCs/>
          <w:szCs w:val="21"/>
        </w:rPr>
      </w:pPr>
    </w:p>
    <w:p>
      <w:pPr>
        <w:rPr>
          <w:rFonts w:hint="default" w:ascii="Times New Roman" w:hAnsi="Times New Roman" w:cs="Times New Roman" w:eastAsiaTheme="minorEastAsia"/>
          <w:b/>
          <w:bCs/>
          <w:szCs w:val="21"/>
          <w:u w:val="singl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Cs w:val="21"/>
        </w:rPr>
        <w:t xml:space="preserve">2, 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The</w:t>
      </w:r>
      <w:r>
        <w:rPr>
          <w:rFonts w:hint="eastAsia" w:ascii="Times New Roman" w:hAnsi="Times New Roman" w:cs="Times New Roman"/>
          <w:b/>
          <w:bCs/>
          <w:szCs w:val="21"/>
        </w:rPr>
        <w:t xml:space="preserve"> Secret 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 xml:space="preserve">on the </w:t>
      </w:r>
      <w:r>
        <w:rPr>
          <w:rFonts w:hint="eastAsia" w:ascii="Times New Roman" w:hAnsi="Times New Roman" w:cs="Times New Roman"/>
          <w:b/>
          <w:bCs/>
          <w:szCs w:val="21"/>
          <w:u w:val="single"/>
          <w:lang w:val="en-US" w:eastAsia="zh-CN"/>
        </w:rPr>
        <w:t>Advance Path Map of S&amp;T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hint="default" w:ascii="Times New Roman" w:hAnsi="Times New Roman" w:cs="Times New Roman" w:eastAsiaTheme="minorEastAsia"/>
          <w:szCs w:val="21"/>
          <w:lang w:val="en-US" w:eastAsia="zh-CN"/>
        </w:rPr>
      </w:pPr>
      <w:r>
        <w:rPr>
          <w:rFonts w:hint="eastAsia" w:ascii="Times New Roman" w:hAnsi="Times New Roman" w:cs="Times New Roman"/>
          <w:szCs w:val="21"/>
        </w:rPr>
        <w:t xml:space="preserve">There have been four categories of human ability to expand -- constitution ability, physique ability, information ability and intellectual ability, from relatively simple to relatively complex.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The order for human ability expansion determines the path of S&amp;T advancing</w:t>
      </w:r>
      <w:r>
        <w:rPr>
          <w:rFonts w:hint="eastAsia" w:ascii="Times New Roman" w:hAnsi="Times New Roman" w:cs="Times New Roman"/>
          <w:szCs w:val="21"/>
          <w:lang w:val="en-US" w:eastAsia="zh-CN"/>
        </w:rPr>
        <w:t>:</w:t>
      </w:r>
    </w:p>
    <w:p>
      <w:pPr>
        <w:ind w:left="210" w:hanging="210" w:hangingChars="100"/>
        <w:rPr>
          <w:rFonts w:ascii="Times New Roman" w:hAnsi="Times New Roman" w:cs="Times New Roman"/>
          <w:szCs w:val="21"/>
          <w:u w:val="single"/>
        </w:rPr>
      </w:pPr>
      <w:r>
        <w:rPr>
          <w:rFonts w:hint="eastAsia" w:ascii="Times New Roman" w:hAnsi="Times New Roman" w:cs="Times New Roman"/>
          <w:szCs w:val="21"/>
        </w:rPr>
        <w:t>-- Material S&amp;T has been developed to strengthen human constitution ability since the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hint="eastAsia" w:ascii="Times New Roman" w:hAnsi="Times New Roman" w:cs="Times New Roman"/>
          <w:szCs w:val="21"/>
        </w:rPr>
        <w:t>agricultural era</w:t>
      </w:r>
      <w:r>
        <w:rPr>
          <w:rFonts w:hint="eastAsia" w:ascii="Times New Roman" w:hAnsi="Times New Roman" w:cs="Times New Roman"/>
          <w:szCs w:val="21"/>
          <w:lang w:val="en-US" w:eastAsia="zh-CN"/>
        </w:rPr>
        <w:t>, or even earlier</w:t>
      </w:r>
      <w:r>
        <w:rPr>
          <w:rFonts w:hint="eastAsia" w:ascii="Times New Roman" w:hAnsi="Times New Roman" w:cs="Times New Roman"/>
          <w:szCs w:val="21"/>
        </w:rPr>
        <w:t xml:space="preserve">; </w:t>
      </w:r>
    </w:p>
    <w:p>
      <w:pPr>
        <w:rPr>
          <w:rFonts w:ascii="Times New Roman" w:hAnsi="Times New Roman" w:cs="Times New Roman"/>
          <w:szCs w:val="21"/>
          <w:u w:val="single"/>
        </w:rPr>
      </w:pPr>
      <w:r>
        <w:rPr>
          <w:rFonts w:hint="eastAsia" w:ascii="Times New Roman" w:hAnsi="Times New Roman" w:cs="Times New Roman"/>
          <w:szCs w:val="21"/>
        </w:rPr>
        <w:t>-- Energy S&amp;T to strengthen human physique ability since</w:t>
      </w:r>
      <w:r>
        <w:rPr>
          <w:rFonts w:ascii="Times New Roman" w:hAnsi="Times New Roman" w:cs="Times New Roman"/>
          <w:szCs w:val="21"/>
        </w:rPr>
        <w:t xml:space="preserve"> the</w:t>
      </w:r>
      <w:r>
        <w:rPr>
          <w:rFonts w:hint="eastAsia" w:ascii="Times New Roman" w:hAnsi="Times New Roman" w:cs="Times New Roman"/>
          <w:szCs w:val="21"/>
        </w:rPr>
        <w:t xml:space="preserve"> industrial era; </w:t>
      </w:r>
    </w:p>
    <w:p>
      <w:pPr>
        <w:rPr>
          <w:rFonts w:ascii="Times New Roman" w:hAnsi="Times New Roman" w:cs="Times New Roman"/>
          <w:szCs w:val="21"/>
          <w:u w:val="single"/>
        </w:rPr>
      </w:pPr>
      <w:r>
        <w:rPr>
          <w:rFonts w:hint="eastAsia" w:ascii="Times New Roman" w:hAnsi="Times New Roman" w:cs="Times New Roman"/>
          <w:szCs w:val="21"/>
        </w:rPr>
        <w:t>-- Information S&amp;T to strengthen human information ability since</w:t>
      </w:r>
      <w:r>
        <w:rPr>
          <w:rFonts w:ascii="Times New Roman" w:hAnsi="Times New Roman" w:cs="Times New Roman"/>
          <w:szCs w:val="21"/>
        </w:rPr>
        <w:t xml:space="preserve"> the</w:t>
      </w:r>
      <w:r>
        <w:rPr>
          <w:rFonts w:hint="eastAsia" w:ascii="Times New Roman" w:hAnsi="Times New Roman" w:cs="Times New Roman"/>
          <w:szCs w:val="21"/>
        </w:rPr>
        <w:t xml:space="preserve"> information era; 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-- Intelligence S&amp;T to strengthen human intell</w:t>
      </w:r>
      <w:r>
        <w:rPr>
          <w:rFonts w:hint="eastAsia" w:ascii="Times New Roman" w:hAnsi="Times New Roman" w:cs="Times New Roman"/>
          <w:szCs w:val="21"/>
          <w:lang w:val="en-US" w:eastAsia="zh-CN"/>
        </w:rPr>
        <w:t>igence</w:t>
      </w:r>
      <w:r>
        <w:rPr>
          <w:rFonts w:hint="eastAsia" w:ascii="Times New Roman" w:hAnsi="Times New Roman" w:cs="Times New Roman"/>
          <w:szCs w:val="21"/>
        </w:rPr>
        <w:t xml:space="preserve"> ability since </w:t>
      </w:r>
      <w:r>
        <w:rPr>
          <w:rFonts w:ascii="Times New Roman" w:hAnsi="Times New Roman" w:cs="Times New Roman"/>
          <w:szCs w:val="21"/>
        </w:rPr>
        <w:t xml:space="preserve">the </w:t>
      </w:r>
      <w:r>
        <w:rPr>
          <w:rFonts w:hint="eastAsia" w:ascii="Times New Roman" w:hAnsi="Times New Roman" w:cs="Times New Roman"/>
          <w:szCs w:val="21"/>
        </w:rPr>
        <w:t>intelligence era.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 xml:space="preserve">Material S&amp;T and energy S&amp;T are termed </w:t>
      </w:r>
      <w:r>
        <w:rPr>
          <w:rFonts w:hint="eastAsia" w:ascii="Times New Roman" w:hAnsi="Times New Roman" w:cs="Times New Roman"/>
          <w:szCs w:val="21"/>
          <w:lang w:val="en-US" w:eastAsia="zh-CN"/>
        </w:rPr>
        <w:t>physical</w:t>
      </w:r>
      <w:r>
        <w:rPr>
          <w:rFonts w:hint="eastAsia" w:ascii="Times New Roman" w:hAnsi="Times New Roman" w:cs="Times New Roman"/>
          <w:szCs w:val="21"/>
        </w:rPr>
        <w:t xml:space="preserve"> discipline while information S&amp;T and intelligence S&amp;T </w:t>
      </w:r>
      <w:r>
        <w:rPr>
          <w:rFonts w:ascii="Times New Roman" w:hAnsi="Times New Roman" w:cs="Times New Roman"/>
          <w:szCs w:val="21"/>
        </w:rPr>
        <w:t xml:space="preserve">are </w:t>
      </w:r>
      <w:r>
        <w:rPr>
          <w:rFonts w:hint="eastAsia" w:ascii="Times New Roman" w:hAnsi="Times New Roman" w:cs="Times New Roman"/>
          <w:szCs w:val="21"/>
        </w:rPr>
        <w:t xml:space="preserve">the information discipline. </w:t>
      </w:r>
      <w:r>
        <w:rPr>
          <w:rFonts w:hint="eastAsia" w:ascii="Times New Roman" w:hAnsi="Times New Roman" w:cs="Times New Roman"/>
          <w:szCs w:val="21"/>
          <w:u w:val="single"/>
        </w:rPr>
        <w:t>Meeting the needs of human ability expansion -- this is the secret for S&amp;T to advance</w:t>
      </w:r>
      <w:r>
        <w:rPr>
          <w:rFonts w:hint="eastAsia" w:ascii="Times New Roman" w:hAnsi="Times New Roman" w:cs="Times New Roman"/>
          <w:szCs w:val="21"/>
        </w:rPr>
        <w:t xml:space="preserve">.  </w:t>
      </w:r>
    </w:p>
    <w:p>
      <w:pPr>
        <w:rPr>
          <w:rFonts w:ascii="Times New Roman" w:hAnsi="Times New Roman" w:cs="Times New Roman"/>
          <w:szCs w:val="21"/>
          <w:u w:val="single"/>
        </w:rPr>
      </w:pPr>
    </w:p>
    <w:p>
      <w:pPr>
        <w:rPr>
          <w:rFonts w:hint="default" w:ascii="Times New Roman" w:hAnsi="Times New Roman" w:cs="Times New Roman" w:eastAsiaTheme="minorEastAsia"/>
          <w:b/>
          <w:bCs/>
          <w:szCs w:val="21"/>
          <w:u w:val="singl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Cs w:val="21"/>
        </w:rPr>
        <w:t>3, The Intelligence Era is Comi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ng</w:t>
      </w:r>
    </w:p>
    <w:p>
      <w:pPr>
        <w:rPr>
          <w:rFonts w:ascii="Times New Roman" w:hAnsi="Times New Roman" w:cs="Times New Roman"/>
          <w:szCs w:val="21"/>
          <w:u w:val="single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The intell</w:t>
      </w:r>
      <w:r>
        <w:rPr>
          <w:rFonts w:hint="eastAsia" w:ascii="Times New Roman" w:hAnsi="Times New Roman" w:cs="Times New Roman"/>
          <w:szCs w:val="21"/>
          <w:lang w:val="en-US" w:eastAsia="zh-CN"/>
        </w:rPr>
        <w:t>igence</w:t>
      </w:r>
      <w:r>
        <w:rPr>
          <w:rFonts w:hint="eastAsia" w:ascii="Times New Roman" w:hAnsi="Times New Roman" w:cs="Times New Roman"/>
          <w:szCs w:val="21"/>
        </w:rPr>
        <w:t xml:space="preserve"> ability is </w:t>
      </w:r>
      <w:r>
        <w:rPr>
          <w:rFonts w:hint="eastAsia" w:ascii="Times New Roman" w:hAnsi="Times New Roman" w:cs="Times New Roman"/>
          <w:szCs w:val="21"/>
          <w:lang w:val="en-US" w:eastAsia="zh-CN"/>
        </w:rPr>
        <w:t>resulted from</w:t>
      </w:r>
      <w:r>
        <w:rPr>
          <w:rFonts w:hint="eastAsia" w:ascii="Times New Roman" w:hAnsi="Times New Roman" w:cs="Times New Roman"/>
          <w:szCs w:val="21"/>
        </w:rPr>
        <w:t xml:space="preserve"> complex integration and upgrading of all kinds of information ability. Information S&amp;T has experienced great development </w:t>
      </w:r>
      <w:r>
        <w:rPr>
          <w:rFonts w:hint="eastAsia" w:ascii="Times New Roman" w:hAnsi="Times New Roman" w:cs="Times New Roman"/>
          <w:szCs w:val="21"/>
          <w:lang w:val="en-US" w:eastAsia="zh-CN"/>
        </w:rPr>
        <w:t>since</w:t>
      </w:r>
      <w:r>
        <w:rPr>
          <w:rFonts w:hint="eastAsia" w:ascii="Times New Roman" w:hAnsi="Times New Roman" w:cs="Times New Roman"/>
          <w:szCs w:val="21"/>
        </w:rPr>
        <w:t xml:space="preserve"> World War II. Yet, </w:t>
      </w:r>
      <w:r>
        <w:rPr>
          <w:rFonts w:hint="eastAsia" w:ascii="Times New Roman" w:hAnsi="Times New Roman" w:cs="Times New Roman"/>
          <w:szCs w:val="21"/>
          <w:u w:val="single"/>
        </w:rPr>
        <w:t>the explosive development of artificial intelligence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 xml:space="preserve">, </w:t>
      </w:r>
      <w:r>
        <w:rPr>
          <w:rFonts w:hint="eastAsia" w:ascii="Times New Roman" w:hAnsi="Times New Roman" w:cs="Times New Roman"/>
          <w:szCs w:val="21"/>
          <w:u w:val="single"/>
        </w:rPr>
        <w:t>AI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 xml:space="preserve"> in brief,</w:t>
      </w:r>
      <w:r>
        <w:rPr>
          <w:rFonts w:hint="eastAsia" w:ascii="Times New Roman" w:hAnsi="Times New Roman" w:cs="Times New Roman"/>
          <w:szCs w:val="21"/>
          <w:u w:val="single"/>
        </w:rPr>
        <w:t xml:space="preserve"> and its huge implication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s</w:t>
      </w:r>
      <w:r>
        <w:rPr>
          <w:rFonts w:hint="eastAsia" w:ascii="Times New Roman" w:hAnsi="Times New Roman" w:cs="Times New Roman"/>
          <w:szCs w:val="21"/>
          <w:u w:val="single"/>
        </w:rPr>
        <w:t xml:space="preserve">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to</w:t>
      </w:r>
      <w:r>
        <w:rPr>
          <w:rFonts w:hint="eastAsia" w:ascii="Times New Roman" w:hAnsi="Times New Roman" w:cs="Times New Roman"/>
          <w:szCs w:val="21"/>
          <w:u w:val="single"/>
        </w:rPr>
        <w:t xml:space="preserve"> human society ha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ve</w:t>
      </w:r>
      <w:r>
        <w:rPr>
          <w:rFonts w:hint="eastAsia" w:ascii="Times New Roman" w:hAnsi="Times New Roman" w:cs="Times New Roman"/>
          <w:szCs w:val="21"/>
          <w:u w:val="single"/>
        </w:rPr>
        <w:t xml:space="preserve"> been evidenced since 2010s</w:t>
      </w:r>
      <w:r>
        <w:rPr>
          <w:rFonts w:hint="eastAsia" w:ascii="Times New Roman" w:hAnsi="Times New Roman" w:cs="Times New Roman"/>
          <w:szCs w:val="21"/>
        </w:rPr>
        <w:t xml:space="preserve">. This marks 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clearly </w:t>
      </w:r>
      <w:r>
        <w:rPr>
          <w:rFonts w:hint="eastAsia" w:ascii="Times New Roman" w:hAnsi="Times New Roman" w:cs="Times New Roman"/>
          <w:szCs w:val="21"/>
        </w:rPr>
        <w:t xml:space="preserve">that the world is entering into </w:t>
      </w:r>
      <w:r>
        <w:rPr>
          <w:rFonts w:ascii="Times New Roman" w:hAnsi="Times New Roman" w:cs="Times New Roman"/>
          <w:szCs w:val="21"/>
        </w:rPr>
        <w:t xml:space="preserve">the </w:t>
      </w:r>
      <w:r>
        <w:rPr>
          <w:rFonts w:hint="eastAsia" w:ascii="Times New Roman" w:hAnsi="Times New Roman" w:cs="Times New Roman"/>
          <w:szCs w:val="21"/>
        </w:rPr>
        <w:t>intelligence era.</w:t>
      </w:r>
    </w:p>
    <w:p>
      <w:pPr>
        <w:rPr>
          <w:rFonts w:ascii="Times New Roman" w:hAnsi="Times New Roman" w:cs="Times New Roman"/>
          <w:b/>
          <w:bCs/>
          <w:szCs w:val="21"/>
          <w:u w:val="single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/>
          <w:bCs/>
          <w:szCs w:val="21"/>
        </w:rPr>
        <w:t xml:space="preserve">4, Paradigm 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 xml:space="preserve">Change: </w:t>
      </w:r>
      <w:r>
        <w:rPr>
          <w:rFonts w:hint="eastAsia" w:ascii="Times New Roman" w:hAnsi="Times New Roman" w:cs="Times New Roman"/>
          <w:b/>
          <w:bCs/>
          <w:szCs w:val="21"/>
        </w:rPr>
        <w:t>The In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superable Law</w:t>
      </w:r>
      <w:r>
        <w:rPr>
          <w:rFonts w:hint="eastAsia" w:ascii="Times New Roman" w:hAnsi="Times New Roman" w:cs="Times New Roman"/>
          <w:b/>
          <w:bCs/>
          <w:szCs w:val="21"/>
        </w:rPr>
        <w:t xml:space="preserve"> for </w:t>
      </w:r>
      <w:r>
        <w:rPr>
          <w:rFonts w:ascii="Times New Roman" w:hAnsi="Times New Roman" w:cs="Times New Roman"/>
          <w:b/>
          <w:bCs/>
          <w:szCs w:val="21"/>
        </w:rPr>
        <w:t>Emerging Discipline</w:t>
      </w:r>
      <w:r>
        <w:rPr>
          <w:rFonts w:hint="eastAsia" w:ascii="Times New Roman" w:hAnsi="Times New Roman" w:cs="Times New Roman"/>
          <w:b/>
          <w:bCs/>
          <w:szCs w:val="21"/>
        </w:rPr>
        <w:t xml:space="preserve"> 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4.1,</w:t>
      </w:r>
      <w:r>
        <w:rPr>
          <w:rFonts w:hint="eastAsia" w:ascii="Times New Roman" w:hAnsi="Times New Roman" w:cs="Times New Roman"/>
          <w:b/>
          <w:bCs/>
          <w:szCs w:val="21"/>
        </w:rPr>
        <w:t xml:space="preserve"> </w:t>
      </w:r>
      <w:r>
        <w:rPr>
          <w:rFonts w:hint="eastAsia" w:ascii="Times New Roman" w:hAnsi="Times New Roman" w:cs="Times New Roman"/>
          <w:szCs w:val="21"/>
          <w:u w:val="single"/>
        </w:rPr>
        <w:t>Paradigm for a scientific discipline is defined as the scientific worldview and the associated methodology for the discipline</w:t>
      </w:r>
      <w:r>
        <w:rPr>
          <w:rFonts w:hint="eastAsia" w:ascii="Times New Roman" w:hAnsi="Times New Roman" w:cs="Times New Roman"/>
          <w:szCs w:val="21"/>
        </w:rPr>
        <w:t xml:space="preserve">, which is the supreme force 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for </w:t>
      </w:r>
      <w:r>
        <w:rPr>
          <w:rFonts w:hint="eastAsia" w:ascii="Times New Roman" w:hAnsi="Times New Roman" w:cs="Times New Roman"/>
          <w:szCs w:val="21"/>
        </w:rPr>
        <w:t xml:space="preserve">leading and regulating the advancement of the discipline. 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 xml:space="preserve">4.2, According to 4.1, </w:t>
      </w:r>
      <w:r>
        <w:rPr>
          <w:rFonts w:hint="eastAsia" w:ascii="Times New Roman" w:hAnsi="Times New Roman" w:cs="Times New Roman"/>
          <w:szCs w:val="21"/>
          <w:u w:val="single"/>
        </w:rPr>
        <w:t>different scientific discipline</w:t>
      </w:r>
      <w:r>
        <w:rPr>
          <w:rFonts w:ascii="Times New Roman" w:hAnsi="Times New Roman" w:cs="Times New Roman"/>
          <w:szCs w:val="21"/>
          <w:u w:val="single"/>
        </w:rPr>
        <w:t>s</w:t>
      </w:r>
      <w:r>
        <w:rPr>
          <w:rFonts w:hint="eastAsia" w:ascii="Times New Roman" w:hAnsi="Times New Roman" w:cs="Times New Roman"/>
          <w:szCs w:val="21"/>
          <w:u w:val="single"/>
        </w:rPr>
        <w:t xml:space="preserve"> should have different paradigm</w:t>
      </w:r>
      <w:r>
        <w:rPr>
          <w:rFonts w:hint="eastAsia" w:ascii="Times New Roman" w:hAnsi="Times New Roman" w:cs="Times New Roman"/>
          <w:szCs w:val="21"/>
        </w:rPr>
        <w:t xml:space="preserve">. 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 xml:space="preserve">4.3, The paradigm can merely be refined from the activities of the discipline. Yet, this is an extremely difficult task and may </w:t>
      </w:r>
      <w:r>
        <w:rPr>
          <w:rFonts w:hint="eastAsia" w:ascii="Times New Roman" w:hAnsi="Times New Roman" w:cs="Times New Roman"/>
          <w:szCs w:val="21"/>
          <w:u w:val="single"/>
        </w:rPr>
        <w:t xml:space="preserve">take </w:t>
      </w:r>
      <w:r>
        <w:rPr>
          <w:rFonts w:ascii="Times New Roman" w:hAnsi="Times New Roman" w:cs="Times New Roman"/>
          <w:szCs w:val="21"/>
          <w:u w:val="single"/>
        </w:rPr>
        <w:t xml:space="preserve">a </w:t>
      </w:r>
      <w:r>
        <w:rPr>
          <w:rFonts w:hint="eastAsia" w:ascii="Times New Roman" w:hAnsi="Times New Roman" w:cs="Times New Roman"/>
          <w:szCs w:val="21"/>
          <w:u w:val="single"/>
        </w:rPr>
        <w:t>very long period of time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.</w:t>
      </w:r>
      <w:r>
        <w:rPr>
          <w:rFonts w:hint="eastAsia" w:ascii="Times New Roman" w:hAnsi="Times New Roman" w:cs="Times New Roman"/>
          <w:szCs w:val="21"/>
          <w:u w:val="single"/>
        </w:rPr>
        <w:t xml:space="preserve">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 xml:space="preserve">The latter of </w:t>
      </w:r>
      <w:r>
        <w:rPr>
          <w:rFonts w:hint="eastAsia" w:ascii="Times New Roman" w:hAnsi="Times New Roman" w:cs="Times New Roman"/>
          <w:szCs w:val="21"/>
          <w:u w:val="single"/>
        </w:rPr>
        <w:t>which is termed the time for paradigm formation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,</w:t>
      </w:r>
      <w:r>
        <w:rPr>
          <w:rFonts w:hint="eastAsia" w:ascii="Times New Roman" w:hAnsi="Times New Roman" w:cs="Times New Roman"/>
          <w:szCs w:val="21"/>
          <w:u w:val="single"/>
        </w:rPr>
        <w:t xml:space="preserve"> TPF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 xml:space="preserve"> for short</w:t>
      </w:r>
      <w:r>
        <w:rPr>
          <w:rFonts w:hint="eastAsia" w:ascii="Times New Roman" w:hAnsi="Times New Roman" w:cs="Times New Roman"/>
          <w:szCs w:val="21"/>
        </w:rPr>
        <w:t>.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 xml:space="preserve">4.4, 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Within TPF, </w:t>
      </w:r>
      <w:r>
        <w:rPr>
          <w:rFonts w:hint="eastAsia" w:ascii="Times New Roman" w:hAnsi="Times New Roman" w:cs="Times New Roman"/>
          <w:szCs w:val="21"/>
        </w:rPr>
        <w:t xml:space="preserve">emerging scientific discipline will have its own paradigm unavailable. </w:t>
      </w:r>
      <w:r>
        <w:rPr>
          <w:rFonts w:hint="eastAsia" w:ascii="Times New Roman" w:hAnsi="Times New Roman" w:cs="Times New Roman"/>
          <w:szCs w:val="21"/>
          <w:lang w:val="en-US" w:eastAsia="zh-CN"/>
        </w:rPr>
        <w:t>T</w:t>
      </w:r>
      <w:r>
        <w:rPr>
          <w:rFonts w:hint="eastAsia" w:ascii="Times New Roman" w:hAnsi="Times New Roman" w:cs="Times New Roman"/>
          <w:szCs w:val="21"/>
          <w:u w:val="single"/>
        </w:rPr>
        <w:t xml:space="preserve">he research activity within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this period of time</w:t>
      </w:r>
      <w:r>
        <w:rPr>
          <w:rFonts w:hint="eastAsia" w:ascii="Times New Roman" w:hAnsi="Times New Roman" w:cs="Times New Roman"/>
          <w:szCs w:val="21"/>
          <w:u w:val="single"/>
        </w:rPr>
        <w:t xml:space="preserve"> will have to borrow a paradigm from other discipline</w:t>
      </w:r>
      <w:r>
        <w:rPr>
          <w:rFonts w:ascii="Times New Roman" w:hAnsi="Times New Roman" w:cs="Times New Roman"/>
          <w:szCs w:val="21"/>
          <w:u w:val="single"/>
        </w:rPr>
        <w:t>s</w:t>
      </w:r>
      <w:r>
        <w:rPr>
          <w:rFonts w:hint="eastAsia" w:ascii="Times New Roman" w:hAnsi="Times New Roman" w:cs="Times New Roman"/>
          <w:szCs w:val="21"/>
        </w:rPr>
        <w:t xml:space="preserve">. 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 xml:space="preserve">4.5, </w:t>
      </w:r>
      <w:r>
        <w:rPr>
          <w:rFonts w:hint="eastAsia" w:ascii="Times New Roman" w:hAnsi="Times New Roman" w:cs="Times New Roman"/>
          <w:szCs w:val="21"/>
          <w:u w:val="single"/>
        </w:rPr>
        <w:t xml:space="preserve">The emerging scientific discipline within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 xml:space="preserve">its </w:t>
      </w:r>
      <w:r>
        <w:rPr>
          <w:rFonts w:hint="eastAsia" w:ascii="Times New Roman" w:hAnsi="Times New Roman" w:cs="Times New Roman"/>
          <w:szCs w:val="21"/>
          <w:u w:val="single"/>
        </w:rPr>
        <w:t xml:space="preserve">TPF will be </w:t>
      </w:r>
      <w:r>
        <w:rPr>
          <w:rFonts w:ascii="Times New Roman" w:hAnsi="Times New Roman" w:cs="Times New Roman"/>
          <w:szCs w:val="21"/>
          <w:u w:val="single"/>
        </w:rPr>
        <w:t>at</w:t>
      </w:r>
      <w:r>
        <w:rPr>
          <w:rFonts w:hint="eastAsia"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>a</w:t>
      </w:r>
      <w:r>
        <w:rPr>
          <w:rFonts w:hint="eastAsia" w:ascii="Times New Roman" w:hAnsi="Times New Roman" w:cs="Times New Roman"/>
          <w:szCs w:val="21"/>
          <w:u w:val="single"/>
        </w:rPr>
        <w:t xml:space="preserve"> low level of advancement because the borrowed paradigm is not matched with the discipline</w:t>
      </w:r>
      <w:r>
        <w:rPr>
          <w:rFonts w:hint="eastAsia" w:ascii="Times New Roman" w:hAnsi="Times New Roman" w:cs="Times New Roman"/>
          <w:szCs w:val="21"/>
        </w:rPr>
        <w:t xml:space="preserve">. 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 xml:space="preserve">4.6, The solution able to make the discipline walk out of the low-level advancement stage is </w:t>
      </w:r>
      <w:r>
        <w:rPr>
          <w:rFonts w:hint="eastAsia" w:ascii="Times New Roman" w:hAnsi="Times New Roman" w:cs="Times New Roman"/>
          <w:szCs w:val="21"/>
          <w:u w:val="single"/>
        </w:rPr>
        <w:t xml:space="preserve">to summarize its own paradigm and to replace the borrowed paradigm with its own. This process is called </w:t>
      </w:r>
      <w:r>
        <w:rPr>
          <w:rFonts w:ascii="Times New Roman" w:hAnsi="Times New Roman" w:cs="Times New Roman"/>
          <w:szCs w:val="21"/>
          <w:u w:val="single"/>
        </w:rPr>
        <w:t>“</w:t>
      </w:r>
      <w:r>
        <w:rPr>
          <w:rFonts w:hint="eastAsia" w:ascii="Times New Roman" w:hAnsi="Times New Roman" w:cs="Times New Roman"/>
          <w:szCs w:val="21"/>
          <w:u w:val="single"/>
        </w:rPr>
        <w:t xml:space="preserve">paradigm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revolution</w:t>
      </w:r>
      <w:r>
        <w:rPr>
          <w:rFonts w:ascii="Times New Roman" w:hAnsi="Times New Roman" w:cs="Times New Roman"/>
          <w:szCs w:val="21"/>
        </w:rPr>
        <w:t>”</w:t>
      </w:r>
      <w:r>
        <w:rPr>
          <w:rFonts w:hint="eastAsia" w:ascii="Times New Roman" w:hAnsi="Times New Roman" w:cs="Times New Roman"/>
          <w:szCs w:val="21"/>
        </w:rPr>
        <w:t xml:space="preserve">. 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Part II Applying the General Theory to AI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Research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/>
          <w:bCs/>
          <w:szCs w:val="21"/>
        </w:rPr>
        <w:t xml:space="preserve">5, Paradigm for 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Physical</w:t>
      </w:r>
      <w:r>
        <w:rPr>
          <w:rFonts w:hint="eastAsia" w:ascii="Times New Roman" w:hAnsi="Times New Roman" w:cs="Times New Roman"/>
          <w:b/>
          <w:bCs/>
          <w:szCs w:val="21"/>
        </w:rPr>
        <w:t xml:space="preserve"> Discipline (P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P</w:t>
      </w:r>
      <w:r>
        <w:rPr>
          <w:rFonts w:hint="eastAsia" w:ascii="Times New Roman" w:hAnsi="Times New Roman" w:cs="Times New Roman"/>
          <w:b/>
          <w:bCs/>
          <w:szCs w:val="21"/>
        </w:rPr>
        <w:t>D)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 xml:space="preserve">5.1 The </w:t>
      </w:r>
      <w:r>
        <w:rPr>
          <w:rFonts w:hint="eastAsia" w:ascii="Times New Roman" w:hAnsi="Times New Roman" w:cs="Times New Roman"/>
          <w:szCs w:val="21"/>
          <w:lang w:val="en-US" w:eastAsia="zh-CN"/>
        </w:rPr>
        <w:t>physic</w:t>
      </w:r>
      <w:r>
        <w:rPr>
          <w:rFonts w:hint="eastAsia" w:ascii="Times New Roman" w:hAnsi="Times New Roman" w:cs="Times New Roman"/>
          <w:szCs w:val="21"/>
        </w:rPr>
        <w:t>al discipline has been more than 400 years old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and</w:t>
      </w:r>
      <w:r>
        <w:rPr>
          <w:rFonts w:hint="eastAsia" w:ascii="Times New Roman" w:hAnsi="Times New Roman" w:cs="Times New Roman"/>
          <w:szCs w:val="21"/>
        </w:rPr>
        <w:t xml:space="preserve"> has successfully refined its own paradigm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already</w:t>
      </w:r>
      <w:r>
        <w:rPr>
          <w:rFonts w:hint="eastAsia" w:ascii="Times New Roman" w:hAnsi="Times New Roman" w:cs="Times New Roman"/>
          <w:szCs w:val="21"/>
        </w:rPr>
        <w:t xml:space="preserve">, called the paradigm for </w:t>
      </w:r>
      <w:r>
        <w:rPr>
          <w:rFonts w:hint="eastAsia" w:ascii="Times New Roman" w:hAnsi="Times New Roman" w:cs="Times New Roman"/>
          <w:szCs w:val="21"/>
          <w:lang w:val="en-US" w:eastAsia="zh-CN"/>
        </w:rPr>
        <w:t>physic</w:t>
      </w:r>
      <w:r>
        <w:rPr>
          <w:rFonts w:hint="eastAsia" w:ascii="Times New Roman" w:hAnsi="Times New Roman" w:cs="Times New Roman"/>
          <w:szCs w:val="21"/>
        </w:rPr>
        <w:t xml:space="preserve">al discipline. 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  <w:u w:val="single"/>
        </w:rPr>
      </w:pPr>
      <w:r>
        <w:rPr>
          <w:rFonts w:hint="eastAsia" w:ascii="Times New Roman" w:hAnsi="Times New Roman" w:cs="Times New Roman"/>
          <w:szCs w:val="21"/>
        </w:rPr>
        <w:t xml:space="preserve">5.2 </w:t>
      </w:r>
      <w:r>
        <w:rPr>
          <w:rFonts w:hint="eastAsia" w:ascii="Times New Roman" w:hAnsi="Times New Roman" w:cs="Times New Roman"/>
          <w:szCs w:val="21"/>
          <w:u w:val="single"/>
        </w:rPr>
        <w:t>The scientific worldview of P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P</w:t>
      </w:r>
      <w:r>
        <w:rPr>
          <w:rFonts w:hint="eastAsia" w:ascii="Times New Roman" w:hAnsi="Times New Roman" w:cs="Times New Roman"/>
          <w:szCs w:val="21"/>
          <w:u w:val="single"/>
        </w:rPr>
        <w:t xml:space="preserve">D declares </w:t>
      </w:r>
      <w:r>
        <w:rPr>
          <w:rFonts w:ascii="Times New Roman" w:hAnsi="Times New Roman" w:cs="Times New Roman"/>
          <w:szCs w:val="21"/>
          <w:u w:val="single"/>
        </w:rPr>
        <w:t>“</w:t>
      </w:r>
      <w:r>
        <w:rPr>
          <w:rFonts w:hint="eastAsia" w:ascii="Times New Roman" w:hAnsi="Times New Roman" w:cs="Times New Roman"/>
          <w:szCs w:val="21"/>
          <w:u w:val="single"/>
        </w:rPr>
        <w:t xml:space="preserve">What the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physic</w:t>
      </w:r>
      <w:r>
        <w:rPr>
          <w:rFonts w:hint="eastAsia" w:ascii="Times New Roman" w:hAnsi="Times New Roman" w:cs="Times New Roman"/>
          <w:szCs w:val="21"/>
          <w:u w:val="single"/>
        </w:rPr>
        <w:t xml:space="preserve">al discipline studies must merely be objective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matter</w:t>
      </w:r>
      <w:r>
        <w:rPr>
          <w:rFonts w:hint="eastAsia" w:ascii="Times New Roman" w:hAnsi="Times New Roman" w:cs="Times New Roman"/>
          <w:szCs w:val="21"/>
          <w:u w:val="single"/>
        </w:rPr>
        <w:t>s and no subjective factors are allowed</w:t>
      </w:r>
      <w:r>
        <w:rPr>
          <w:rFonts w:ascii="Times New Roman" w:hAnsi="Times New Roman" w:cs="Times New Roman"/>
          <w:szCs w:val="21"/>
        </w:rPr>
        <w:t>”</w:t>
      </w:r>
      <w:r>
        <w:rPr>
          <w:rFonts w:hint="eastAsia" w:ascii="Times New Roman" w:hAnsi="Times New Roman" w:cs="Times New Roman"/>
          <w:szCs w:val="21"/>
        </w:rPr>
        <w:t xml:space="preserve">. </w:t>
      </w:r>
    </w:p>
    <w:p>
      <w:pPr>
        <w:rPr>
          <w:rFonts w:ascii="Times New Roman" w:hAnsi="Times New Roman" w:cs="Times New Roman"/>
          <w:szCs w:val="21"/>
          <w:u w:val="single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  <w:u w:val="none"/>
        </w:rPr>
        <w:t xml:space="preserve">5.3 </w:t>
      </w:r>
      <w:r>
        <w:rPr>
          <w:rFonts w:hint="eastAsia" w:ascii="Times New Roman" w:hAnsi="Times New Roman" w:cs="Times New Roman"/>
          <w:szCs w:val="21"/>
          <w:u w:val="single"/>
        </w:rPr>
        <w:t xml:space="preserve">The methodology requests that the studies carried on in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physical</w:t>
      </w:r>
      <w:r>
        <w:rPr>
          <w:rFonts w:hint="eastAsia" w:ascii="Times New Roman" w:hAnsi="Times New Roman" w:cs="Times New Roman"/>
          <w:szCs w:val="21"/>
          <w:u w:val="single"/>
        </w:rPr>
        <w:t xml:space="preserve"> discipline observe the principles of </w:t>
      </w:r>
      <w:r>
        <w:rPr>
          <w:rFonts w:ascii="Times New Roman" w:hAnsi="Times New Roman" w:cs="Times New Roman"/>
          <w:szCs w:val="21"/>
          <w:u w:val="single"/>
        </w:rPr>
        <w:t>“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pur</w:t>
      </w:r>
      <w:r>
        <w:rPr>
          <w:rFonts w:ascii="Times New Roman" w:hAnsi="Times New Roman" w:cs="Times New Roman"/>
          <w:szCs w:val="21"/>
          <w:u w:val="single"/>
        </w:rPr>
        <w:t>e formalization”</w:t>
      </w:r>
      <w:r>
        <w:rPr>
          <w:rFonts w:hint="eastAsia" w:ascii="Times New Roman" w:hAnsi="Times New Roman" w:cs="Times New Roman"/>
          <w:szCs w:val="21"/>
          <w:u w:val="single"/>
        </w:rPr>
        <w:t xml:space="preserve"> (castrating the value and meaning factors) and </w:t>
      </w:r>
      <w:r>
        <w:rPr>
          <w:rFonts w:ascii="Times New Roman" w:hAnsi="Times New Roman" w:cs="Times New Roman"/>
          <w:szCs w:val="21"/>
          <w:u w:val="single"/>
        </w:rPr>
        <w:t>“</w:t>
      </w:r>
      <w:r>
        <w:rPr>
          <w:rFonts w:hint="eastAsia" w:ascii="Times New Roman" w:hAnsi="Times New Roman" w:cs="Times New Roman"/>
          <w:szCs w:val="21"/>
          <w:u w:val="single"/>
        </w:rPr>
        <w:t>divide and conquer</w:t>
      </w:r>
      <w:r>
        <w:rPr>
          <w:rFonts w:ascii="Times New Roman" w:hAnsi="Times New Roman" w:cs="Times New Roman"/>
          <w:szCs w:val="21"/>
          <w:u w:val="single"/>
        </w:rPr>
        <w:t xml:space="preserve">” </w:t>
      </w:r>
      <w:r>
        <w:rPr>
          <w:rFonts w:hint="eastAsia" w:ascii="Times New Roman" w:hAnsi="Times New Roman" w:cs="Times New Roman"/>
          <w:szCs w:val="21"/>
          <w:u w:val="single"/>
        </w:rPr>
        <w:t>(dismembering the system into pieces)</w:t>
      </w:r>
      <w:r>
        <w:rPr>
          <w:rFonts w:hint="eastAsia" w:ascii="Times New Roman" w:hAnsi="Times New Roman" w:cs="Times New Roman"/>
          <w:szCs w:val="21"/>
        </w:rPr>
        <w:t>.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/>
          <w:bCs/>
          <w:szCs w:val="21"/>
        </w:rPr>
        <w:t xml:space="preserve">6, AI is an </w:t>
      </w:r>
      <w:r>
        <w:rPr>
          <w:rFonts w:ascii="Times New Roman" w:hAnsi="Times New Roman" w:cs="Times New Roman"/>
          <w:b/>
          <w:bCs/>
          <w:szCs w:val="21"/>
        </w:rPr>
        <w:t>Emerging</w:t>
      </w:r>
      <w:r>
        <w:rPr>
          <w:rFonts w:hint="eastAsia" w:ascii="Times New Roman" w:hAnsi="Times New Roman" w:cs="Times New Roman"/>
          <w:b/>
          <w:bCs/>
          <w:szCs w:val="21"/>
        </w:rPr>
        <w:t xml:space="preserve"> Discipline 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 xml:space="preserve">6.1, Born in </w:t>
      </w:r>
      <w:r>
        <w:rPr>
          <w:rFonts w:ascii="Times New Roman" w:hAnsi="Times New Roman" w:cs="Times New Roman"/>
          <w:szCs w:val="21"/>
        </w:rPr>
        <w:t>the mid-20</w:t>
      </w:r>
      <w:r>
        <w:rPr>
          <w:rFonts w:ascii="Times New Roman" w:hAnsi="Times New Roman" w:cs="Times New Roman"/>
          <w:szCs w:val="21"/>
          <w:vertAlign w:val="superscript"/>
        </w:rPr>
        <w:t>th</w:t>
      </w:r>
      <w:r>
        <w:rPr>
          <w:rFonts w:hint="eastAsia" w:ascii="Times New Roman" w:hAnsi="Times New Roman" w:cs="Times New Roman"/>
          <w:szCs w:val="21"/>
        </w:rPr>
        <w:t xml:space="preserve"> century, AI is 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essentially </w:t>
      </w:r>
      <w:r>
        <w:rPr>
          <w:rFonts w:hint="eastAsia" w:ascii="Times New Roman" w:hAnsi="Times New Roman" w:cs="Times New Roman"/>
          <w:szCs w:val="21"/>
        </w:rPr>
        <w:t xml:space="preserve">a kind of open and complex information system. According to 4.2, </w:t>
      </w:r>
      <w:r>
        <w:rPr>
          <w:rFonts w:hint="eastAsia" w:ascii="Times New Roman" w:hAnsi="Times New Roman" w:cs="Times New Roman"/>
          <w:szCs w:val="21"/>
          <w:u w:val="single"/>
        </w:rPr>
        <w:t>AI should follow the paradigm for information discipline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,</w:t>
      </w:r>
      <w:r>
        <w:rPr>
          <w:rFonts w:hint="eastAsia" w:ascii="Times New Roman" w:hAnsi="Times New Roman" w:cs="Times New Roman"/>
          <w:szCs w:val="21"/>
          <w:u w:val="single"/>
        </w:rPr>
        <w:t xml:space="preserve"> PID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 xml:space="preserve"> in brief</w:t>
      </w:r>
      <w:r>
        <w:rPr>
          <w:rFonts w:hint="eastAsia" w:ascii="Times New Roman" w:hAnsi="Times New Roman" w:cs="Times New Roman"/>
          <w:szCs w:val="21"/>
        </w:rPr>
        <w:t>.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6.2, Due to its high complexity</w:t>
      </w:r>
      <w:r>
        <w:rPr>
          <w:rFonts w:hint="eastAsia" w:ascii="Times New Roman" w:hAnsi="Times New Roman" w:cs="Times New Roman"/>
          <w:szCs w:val="21"/>
          <w:lang w:val="en-US" w:eastAsia="zh-CN"/>
        </w:rPr>
        <w:t>,</w:t>
      </w:r>
      <w:r>
        <w:rPr>
          <w:rFonts w:hint="eastAsia" w:ascii="Times New Roman" w:hAnsi="Times New Roman" w:cs="Times New Roman"/>
          <w:szCs w:val="21"/>
        </w:rPr>
        <w:t xml:space="preserve"> AI is still within 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the period of </w:t>
      </w:r>
      <w:r>
        <w:rPr>
          <w:rFonts w:hint="eastAsia" w:ascii="Times New Roman" w:hAnsi="Times New Roman" w:cs="Times New Roman"/>
          <w:szCs w:val="21"/>
        </w:rPr>
        <w:t>its TPF (see point 4.3). This means that t</w:t>
      </w:r>
      <w:r>
        <w:rPr>
          <w:rFonts w:hint="eastAsia" w:ascii="Times New Roman" w:hAnsi="Times New Roman" w:cs="Times New Roman"/>
          <w:szCs w:val="21"/>
          <w:u w:val="single"/>
        </w:rPr>
        <w:t xml:space="preserve">he PID </w:t>
      </w:r>
      <w:r>
        <w:rPr>
          <w:rFonts w:ascii="Times New Roman" w:hAnsi="Times New Roman" w:cs="Times New Roman"/>
          <w:szCs w:val="21"/>
          <w:u w:val="single"/>
        </w:rPr>
        <w:t xml:space="preserve">is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still</w:t>
      </w:r>
      <w:r>
        <w:rPr>
          <w:rFonts w:hint="eastAsia" w:ascii="Times New Roman" w:hAnsi="Times New Roman" w:cs="Times New Roman"/>
          <w:szCs w:val="21"/>
          <w:u w:val="single"/>
        </w:rPr>
        <w:t xml:space="preserve"> unavailable till the present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day</w:t>
      </w:r>
      <w:r>
        <w:rPr>
          <w:rFonts w:hint="eastAsia" w:ascii="Times New Roman" w:hAnsi="Times New Roman" w:cs="Times New Roman"/>
          <w:szCs w:val="21"/>
        </w:rPr>
        <w:t xml:space="preserve">. 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 xml:space="preserve">6.3, According to 4.4, </w:t>
      </w:r>
      <w:r>
        <w:rPr>
          <w:rFonts w:hint="eastAsia" w:ascii="Times New Roman" w:hAnsi="Times New Roman" w:cs="Times New Roman"/>
          <w:szCs w:val="21"/>
          <w:u w:val="single"/>
        </w:rPr>
        <w:t>AI has borrowed P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P</w:t>
      </w:r>
      <w:r>
        <w:rPr>
          <w:rFonts w:hint="eastAsia" w:ascii="Times New Roman" w:hAnsi="Times New Roman" w:cs="Times New Roman"/>
          <w:szCs w:val="21"/>
          <w:u w:val="single"/>
        </w:rPr>
        <w:t>D to follow in practice</w:t>
      </w:r>
      <w:r>
        <w:rPr>
          <w:rFonts w:hint="eastAsia" w:ascii="Times New Roman" w:hAnsi="Times New Roman" w:cs="Times New Roman"/>
          <w:szCs w:val="21"/>
        </w:rPr>
        <w:t xml:space="preserve">, which is not matched with the needs </w:t>
      </w:r>
      <w:r>
        <w:rPr>
          <w:rFonts w:ascii="Times New Roman" w:hAnsi="Times New Roman" w:cs="Times New Roman"/>
          <w:szCs w:val="21"/>
        </w:rPr>
        <w:t>of</w:t>
      </w:r>
      <w:r>
        <w:rPr>
          <w:rFonts w:hint="eastAsia" w:ascii="Times New Roman" w:hAnsi="Times New Roman" w:cs="Times New Roman"/>
          <w:szCs w:val="21"/>
        </w:rPr>
        <w:t xml:space="preserve"> AI research though.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 xml:space="preserve">6.4, As </w:t>
      </w:r>
      <w:r>
        <w:rPr>
          <w:rFonts w:ascii="Times New Roman" w:hAnsi="Times New Roman" w:cs="Times New Roman"/>
          <w:szCs w:val="21"/>
        </w:rPr>
        <w:t xml:space="preserve">a </w:t>
      </w:r>
      <w:r>
        <w:rPr>
          <w:rFonts w:hint="eastAsia" w:ascii="Times New Roman" w:hAnsi="Times New Roman" w:cs="Times New Roman"/>
          <w:szCs w:val="21"/>
        </w:rPr>
        <w:t xml:space="preserve">result, the advancement in AI is </w:t>
      </w:r>
      <w:r>
        <w:rPr>
          <w:rFonts w:ascii="Times New Roman" w:hAnsi="Times New Roman" w:cs="Times New Roman"/>
          <w:szCs w:val="21"/>
        </w:rPr>
        <w:t>at</w:t>
      </w:r>
      <w:r>
        <w:rPr>
          <w:rFonts w:hint="eastAsia" w:ascii="Times New Roman" w:hAnsi="Times New Roman" w:cs="Times New Roman"/>
          <w:szCs w:val="21"/>
        </w:rPr>
        <w:t xml:space="preserve"> a lower level: (1) </w:t>
      </w:r>
      <w:r>
        <w:rPr>
          <w:rFonts w:hint="eastAsia" w:ascii="Times New Roman" w:hAnsi="Times New Roman" w:cs="Times New Roman"/>
          <w:szCs w:val="21"/>
          <w:u w:val="single"/>
        </w:rPr>
        <w:t>AI has been dismembered into three pieces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 xml:space="preserve"> (Structuralism, Functionalism, Behaviorism)</w:t>
      </w:r>
      <w:r>
        <w:rPr>
          <w:rFonts w:hint="eastAsia" w:ascii="Times New Roman" w:hAnsi="Times New Roman" w:cs="Times New Roman"/>
          <w:szCs w:val="21"/>
          <w:u w:val="single"/>
        </w:rPr>
        <w:t xml:space="preserve"> and thus no unified AI theory</w:t>
      </w:r>
      <w:r>
        <w:rPr>
          <w:rFonts w:hint="eastAsia" w:ascii="Times New Roman" w:hAnsi="Times New Roman" w:cs="Times New Roman"/>
          <w:szCs w:val="21"/>
        </w:rPr>
        <w:t xml:space="preserve">, (2) </w:t>
      </w:r>
      <w:r>
        <w:rPr>
          <w:rFonts w:hint="eastAsia" w:ascii="Times New Roman" w:hAnsi="Times New Roman" w:cs="Times New Roman"/>
          <w:szCs w:val="21"/>
          <w:u w:val="single"/>
        </w:rPr>
        <w:t>The value and meaning factors of information have all been castrated and thus no true intelligence can be produced</w:t>
      </w:r>
      <w:r>
        <w:rPr>
          <w:rFonts w:hint="eastAsia" w:ascii="Times New Roman" w:hAnsi="Times New Roman" w:cs="Times New Roman"/>
          <w:szCs w:val="21"/>
        </w:rPr>
        <w:t xml:space="preserve">. </w:t>
      </w:r>
      <w:r>
        <w:rPr>
          <w:rFonts w:hint="eastAsia" w:ascii="Times New Roman" w:hAnsi="Times New Roman" w:cs="Times New Roman"/>
          <w:szCs w:val="21"/>
          <w:u w:val="single"/>
        </w:rPr>
        <w:t xml:space="preserve">These are the major problems in AI, including </w:t>
      </w:r>
      <w:r>
        <w:rPr>
          <w:rFonts w:ascii="Times New Roman" w:hAnsi="Times New Roman" w:cs="Times New Roman"/>
          <w:szCs w:val="21"/>
          <w:u w:val="single"/>
        </w:rPr>
        <w:t xml:space="preserve">the </w:t>
      </w:r>
      <w:r>
        <w:rPr>
          <w:rFonts w:hint="eastAsia" w:ascii="Times New Roman" w:hAnsi="Times New Roman" w:cs="Times New Roman"/>
          <w:szCs w:val="21"/>
          <w:u w:val="single"/>
        </w:rPr>
        <w:t>GPT series</w:t>
      </w:r>
      <w:r>
        <w:rPr>
          <w:rFonts w:hint="eastAsia" w:ascii="Times New Roman" w:hAnsi="Times New Roman" w:cs="Times New Roman"/>
          <w:szCs w:val="21"/>
        </w:rPr>
        <w:t xml:space="preserve">. 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 xml:space="preserve">6.5, As mentioned in 4.5, the right solution for walking out of the lower level of AI advancement is </w:t>
      </w:r>
      <w:r>
        <w:rPr>
          <w:rFonts w:hint="eastAsia" w:ascii="Times New Roman" w:hAnsi="Times New Roman" w:cs="Times New Roman"/>
          <w:szCs w:val="21"/>
          <w:u w:val="single"/>
        </w:rPr>
        <w:t>to summarize PID and then replace P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P</w:t>
      </w:r>
      <w:r>
        <w:rPr>
          <w:rFonts w:hint="eastAsia" w:ascii="Times New Roman" w:hAnsi="Times New Roman" w:cs="Times New Roman"/>
          <w:szCs w:val="21"/>
          <w:u w:val="single"/>
        </w:rPr>
        <w:t>D with PID</w:t>
      </w:r>
      <w:r>
        <w:rPr>
          <w:rFonts w:hint="eastAsia" w:ascii="Times New Roman" w:hAnsi="Times New Roman" w:cs="Times New Roman"/>
          <w:szCs w:val="21"/>
        </w:rPr>
        <w:t>. This is the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so-called</w:t>
      </w:r>
      <w:r>
        <w:rPr>
          <w:rFonts w:hint="eastAsia"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“</w:t>
      </w:r>
      <w:r>
        <w:rPr>
          <w:rFonts w:hint="eastAsia" w:ascii="Times New Roman" w:hAnsi="Times New Roman" w:cs="Times New Roman"/>
          <w:szCs w:val="21"/>
          <w:u w:val="single"/>
        </w:rPr>
        <w:t xml:space="preserve">Paradigm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Revolution</w:t>
      </w:r>
      <w:r>
        <w:rPr>
          <w:rFonts w:hint="eastAsia" w:ascii="Times New Roman" w:hAnsi="Times New Roman" w:cs="Times New Roman"/>
          <w:szCs w:val="21"/>
          <w:u w:val="single"/>
        </w:rPr>
        <w:t xml:space="preserve"> in AI</w:t>
      </w:r>
      <w:r>
        <w:rPr>
          <w:rFonts w:ascii="Times New Roman" w:hAnsi="Times New Roman" w:cs="Times New Roman"/>
          <w:szCs w:val="21"/>
        </w:rPr>
        <w:t>”</w:t>
      </w:r>
      <w:r>
        <w:rPr>
          <w:rFonts w:hint="eastAsia" w:ascii="Times New Roman" w:hAnsi="Times New Roman" w:cs="Times New Roman"/>
          <w:szCs w:val="21"/>
        </w:rPr>
        <w:t xml:space="preserve">. 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/>
          <w:bCs/>
          <w:szCs w:val="21"/>
        </w:rPr>
        <w:t>7, Paradigm for Information Discipline (PID)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 xml:space="preserve">7.1, As stated in 4.1, the paradigm for information discipline is defined as the integration of scientific worldview and the associated methodology dedicated to the information discipline. PID </w:t>
      </w:r>
      <w:r>
        <w:rPr>
          <w:rFonts w:hint="eastAsia" w:ascii="Times New Roman" w:hAnsi="Times New Roman" w:cs="Times New Roman"/>
          <w:szCs w:val="21"/>
          <w:lang w:val="en-US" w:eastAsia="zh-CN"/>
        </w:rPr>
        <w:t>can</w:t>
      </w:r>
      <w:r>
        <w:rPr>
          <w:rFonts w:hint="eastAsia" w:ascii="Times New Roman" w:hAnsi="Times New Roman" w:cs="Times New Roman"/>
          <w:szCs w:val="21"/>
        </w:rPr>
        <w:t xml:space="preserve"> be summarized as follows.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 xml:space="preserve">7.2, </w:t>
      </w:r>
      <w:r>
        <w:rPr>
          <w:rFonts w:hint="eastAsia" w:ascii="Times New Roman" w:hAnsi="Times New Roman" w:cs="Times New Roman"/>
          <w:szCs w:val="21"/>
          <w:u w:val="single"/>
        </w:rPr>
        <w:t xml:space="preserve">The scientific worldview of PID declares </w:t>
      </w:r>
      <w:r>
        <w:rPr>
          <w:rFonts w:ascii="Times New Roman" w:hAnsi="Times New Roman" w:cs="Times New Roman"/>
          <w:szCs w:val="21"/>
          <w:u w:val="single"/>
        </w:rPr>
        <w:t>“</w:t>
      </w:r>
      <w:r>
        <w:rPr>
          <w:rFonts w:hint="eastAsia" w:ascii="Times New Roman" w:hAnsi="Times New Roman" w:cs="Times New Roman"/>
          <w:szCs w:val="21"/>
          <w:u w:val="single"/>
        </w:rPr>
        <w:t xml:space="preserve">What AI studies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is</w:t>
      </w:r>
      <w:r>
        <w:rPr>
          <w:rFonts w:hint="eastAsia"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>the information ecology process generated by the interaction</w:t>
      </w:r>
      <w:r>
        <w:rPr>
          <w:rFonts w:hint="eastAsia"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 xml:space="preserve">between subjects and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 xml:space="preserve">the </w:t>
      </w:r>
      <w:r>
        <w:rPr>
          <w:rFonts w:ascii="Times New Roman" w:hAnsi="Times New Roman" w:cs="Times New Roman"/>
          <w:szCs w:val="21"/>
          <w:u w:val="single"/>
        </w:rPr>
        <w:t>objects under the control of subjects and the</w:t>
      </w:r>
      <w:r>
        <w:rPr>
          <w:rFonts w:hint="eastAsia"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>constraints f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rom</w:t>
      </w:r>
      <w:r>
        <w:rPr>
          <w:rFonts w:ascii="Times New Roman" w:hAnsi="Times New Roman" w:cs="Times New Roman"/>
          <w:szCs w:val="21"/>
          <w:u w:val="single"/>
        </w:rPr>
        <w:t xml:space="preserve"> objects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 xml:space="preserve"> in environment</w:t>
      </w:r>
      <w:r>
        <w:rPr>
          <w:rFonts w:ascii="Times New Roman" w:hAnsi="Times New Roman" w:cs="Times New Roman"/>
          <w:szCs w:val="21"/>
        </w:rPr>
        <w:t>”</w:t>
      </w:r>
      <w:r>
        <w:rPr>
          <w:rFonts w:hint="eastAsia" w:ascii="Times New Roman" w:hAnsi="Times New Roman" w:cs="Times New Roman"/>
          <w:szCs w:val="21"/>
        </w:rPr>
        <w:t>.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 xml:space="preserve">7.3, </w:t>
      </w:r>
      <w:r>
        <w:rPr>
          <w:rFonts w:hint="eastAsia" w:ascii="Times New Roman" w:hAnsi="Times New Roman" w:cs="Times New Roman"/>
          <w:szCs w:val="21"/>
          <w:u w:val="single"/>
        </w:rPr>
        <w:t xml:space="preserve">The methodology of PID requests that the studies carried out in AI observe the principles of </w:t>
      </w:r>
      <w:r>
        <w:rPr>
          <w:rFonts w:ascii="Times New Roman" w:hAnsi="Times New Roman" w:cs="Times New Roman"/>
          <w:szCs w:val="21"/>
          <w:u w:val="single"/>
        </w:rPr>
        <w:t xml:space="preserve">the </w:t>
      </w:r>
      <w:r>
        <w:rPr>
          <w:rFonts w:hint="eastAsia" w:ascii="Times New Roman" w:hAnsi="Times New Roman" w:cs="Times New Roman"/>
          <w:szCs w:val="21"/>
          <w:u w:val="single"/>
        </w:rPr>
        <w:t>information ecolog</w:t>
      </w:r>
      <w:r>
        <w:rPr>
          <w:rFonts w:ascii="Times New Roman" w:hAnsi="Times New Roman" w:cs="Times New Roman"/>
          <w:szCs w:val="21"/>
          <w:u w:val="single"/>
        </w:rPr>
        <w:t>y</w:t>
      </w:r>
      <w:r>
        <w:rPr>
          <w:rFonts w:hint="eastAsia" w:ascii="Times New Roman" w:hAnsi="Times New Roman" w:cs="Times New Roman"/>
          <w:szCs w:val="21"/>
          <w:u w:val="single"/>
        </w:rPr>
        <w:t xml:space="preserve"> process without dismemberment and castration</w:t>
      </w:r>
      <w:r>
        <w:rPr>
          <w:rFonts w:hint="eastAsia" w:ascii="Times New Roman" w:hAnsi="Times New Roman" w:cs="Times New Roman"/>
          <w:szCs w:val="21"/>
        </w:rPr>
        <w:t xml:space="preserve">. 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hint="default" w:ascii="Times New Roman" w:hAnsi="Times New Roman" w:cs="Times New Roman" w:eastAsiaTheme="minorEastAsia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Cs w:val="21"/>
        </w:rPr>
        <w:t xml:space="preserve">8, Paradigm 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Change:</w:t>
      </w:r>
      <w:r>
        <w:rPr>
          <w:rFonts w:hint="eastAsia" w:ascii="Times New Roman" w:hAnsi="Times New Roman" w:cs="Times New Roman"/>
          <w:b/>
          <w:bCs/>
          <w:szCs w:val="21"/>
        </w:rPr>
        <w:t xml:space="preserve"> Th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 xml:space="preserve">e Establishment of General AI Theory Completed 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hint="eastAsia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8.1</w:t>
      </w:r>
      <w:r>
        <w:rPr>
          <w:rFonts w:hint="eastAsia" w:ascii="Times New Roman" w:hAnsi="Times New Roman" w:cs="Times New Roman"/>
          <w:szCs w:val="21"/>
        </w:rPr>
        <w:t>,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hint="eastAsia" w:ascii="Times New Roman" w:hAnsi="Times New Roman" w:cs="Times New Roman"/>
          <w:szCs w:val="21"/>
          <w:lang w:val="en-US" w:eastAsia="zh-CN"/>
        </w:rPr>
        <w:t>Giving-up PPD, forbidding</w:t>
      </w:r>
      <w:r>
        <w:rPr>
          <w:rFonts w:hint="eastAsia" w:ascii="Times New Roman" w:hAnsi="Times New Roman" w:cs="Times New Roman"/>
          <w:szCs w:val="21"/>
        </w:rPr>
        <w:t xml:space="preserve"> castration and dismemberment, </w:t>
      </w:r>
      <w:r>
        <w:rPr>
          <w:rFonts w:hint="eastAsia" w:ascii="Times New Roman" w:hAnsi="Times New Roman" w:cs="Times New Roman"/>
          <w:szCs w:val="21"/>
          <w:u w:val="single"/>
        </w:rPr>
        <w:t>PID wipe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s</w:t>
      </w:r>
      <w:r>
        <w:rPr>
          <w:rFonts w:hint="eastAsia" w:ascii="Times New Roman" w:hAnsi="Times New Roman" w:cs="Times New Roman"/>
          <w:szCs w:val="21"/>
          <w:u w:val="single"/>
        </w:rPr>
        <w:t xml:space="preserve"> out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 xml:space="preserve">all </w:t>
      </w:r>
      <w:r>
        <w:rPr>
          <w:rFonts w:hint="eastAsia" w:ascii="Times New Roman" w:hAnsi="Times New Roman" w:cs="Times New Roman"/>
          <w:szCs w:val="21"/>
          <w:u w:val="single"/>
        </w:rPr>
        <w:t xml:space="preserve">the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 xml:space="preserve">major </w:t>
      </w:r>
      <w:r>
        <w:rPr>
          <w:rFonts w:hint="eastAsia" w:ascii="Times New Roman" w:hAnsi="Times New Roman" w:cs="Times New Roman"/>
          <w:szCs w:val="21"/>
          <w:u w:val="single"/>
        </w:rPr>
        <w:t>problems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 xml:space="preserve"> in AI</w:t>
      </w:r>
      <w:r>
        <w:rPr>
          <w:rFonts w:hint="eastAsia" w:ascii="Times New Roman" w:hAnsi="Times New Roman" w:cs="Times New Roman"/>
          <w:szCs w:val="21"/>
          <w:u w:val="single"/>
        </w:rPr>
        <w:t xml:space="preserve"> caused by borrowing P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P</w:t>
      </w:r>
      <w:r>
        <w:rPr>
          <w:rFonts w:hint="eastAsia" w:ascii="Times New Roman" w:hAnsi="Times New Roman" w:cs="Times New Roman"/>
          <w:szCs w:val="21"/>
          <w:u w:val="single"/>
        </w:rPr>
        <w:t>D</w:t>
      </w:r>
      <w:r>
        <w:rPr>
          <w:rFonts w:hint="eastAsia" w:ascii="Times New Roman" w:hAnsi="Times New Roman" w:cs="Times New Roman"/>
          <w:szCs w:val="21"/>
          <w:u w:val="none"/>
          <w:lang w:val="en-US" w:eastAsia="zh-CN"/>
        </w:rPr>
        <w:t xml:space="preserve"> and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 xml:space="preserve">reveals </w:t>
      </w:r>
      <w:r>
        <w:rPr>
          <w:rFonts w:hint="eastAsia" w:ascii="Times New Roman" w:hAnsi="Times New Roman" w:cs="Times New Roman"/>
          <w:szCs w:val="21"/>
          <w:u w:val="single"/>
        </w:rPr>
        <w:t xml:space="preserve">the universal mechanism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of</w:t>
      </w:r>
      <w:r>
        <w:rPr>
          <w:rFonts w:hint="eastAsia" w:ascii="Times New Roman" w:hAnsi="Times New Roman" w:cs="Times New Roman"/>
          <w:szCs w:val="21"/>
          <w:u w:val="single"/>
        </w:rPr>
        <w:t xml:space="preserve">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produc</w:t>
      </w:r>
      <w:r>
        <w:rPr>
          <w:rFonts w:hint="eastAsia" w:ascii="Times New Roman" w:hAnsi="Times New Roman" w:cs="Times New Roman"/>
          <w:szCs w:val="21"/>
          <w:u w:val="single"/>
        </w:rPr>
        <w:t xml:space="preserve">ing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 xml:space="preserve">intelligence -- the </w:t>
      </w:r>
      <w:r>
        <w:rPr>
          <w:rFonts w:hint="default" w:ascii="Times New Roman" w:hAnsi="Times New Roman" w:cs="Times New Roman"/>
          <w:szCs w:val="21"/>
          <w:u w:val="single"/>
          <w:lang w:val="en-US" w:eastAsia="zh-CN"/>
        </w:rPr>
        <w:t>“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Law of Information Conversion and Intelligence Creation</w:t>
      </w:r>
      <w:r>
        <w:rPr>
          <w:rFonts w:hint="default" w:ascii="Times New Roman" w:hAnsi="Times New Roman" w:cs="Times New Roman"/>
          <w:szCs w:val="21"/>
          <w:u w:val="none"/>
          <w:lang w:val="en-US" w:eastAsia="zh-CN"/>
        </w:rPr>
        <w:t>”</w:t>
      </w:r>
      <w:r>
        <w:rPr>
          <w:rFonts w:hint="eastAsia" w:ascii="Times New Roman" w:hAnsi="Times New Roman" w:cs="Times New Roman"/>
          <w:szCs w:val="21"/>
          <w:u w:val="none"/>
          <w:lang w:val="en-US" w:eastAsia="zh-CN"/>
        </w:rPr>
        <w:t xml:space="preserve"> with which all rational problems in practice can intelligently be solved. </w:t>
      </w:r>
      <w:r>
        <w:rPr>
          <w:rFonts w:hint="eastAsia" w:ascii="Times New Roman" w:hAnsi="Times New Roman" w:cs="Times New Roman"/>
          <w:szCs w:val="21"/>
        </w:rPr>
        <w:t xml:space="preserve"> </w:t>
      </w:r>
    </w:p>
    <w:p>
      <w:pPr>
        <w:rPr>
          <w:rFonts w:hint="eastAsia" w:ascii="Times New Roman" w:hAnsi="Times New Roman" w:cs="Times New Roman"/>
          <w:szCs w:val="21"/>
        </w:rPr>
      </w:pPr>
    </w:p>
    <w:p>
      <w:pPr>
        <w:rPr>
          <w:rFonts w:hint="default" w:ascii="Times New Roman" w:hAnsi="Times New Roman" w:cs="Times New Roman" w:eastAsiaTheme="minorEastAsia"/>
          <w:szCs w:val="21"/>
          <w:lang w:val="en-US" w:eastAsia="zh-CN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8.2 Much more importantly, the </w:t>
      </w:r>
      <w:r>
        <w:rPr>
          <w:rFonts w:hint="default" w:ascii="Times New Roman" w:hAnsi="Times New Roman" w:cs="Times New Roman"/>
          <w:szCs w:val="21"/>
          <w:lang w:val="en-US" w:eastAsia="zh-CN"/>
        </w:rPr>
        <w:t>“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law of information conversion and intelligence creation</w:t>
      </w:r>
      <w:r>
        <w:rPr>
          <w:rFonts w:hint="default" w:ascii="Times New Roman" w:hAnsi="Times New Roman" w:cs="Times New Roman"/>
          <w:szCs w:val="21"/>
          <w:lang w:val="en-US" w:eastAsia="zh-CN"/>
        </w:rPr>
        <w:t>”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, together with the </w:t>
      </w:r>
      <w:r>
        <w:rPr>
          <w:rFonts w:hint="default" w:ascii="Times New Roman" w:hAnsi="Times New Roman" w:cs="Times New Roman"/>
          <w:szCs w:val="21"/>
          <w:lang w:val="en-US" w:eastAsia="zh-CN"/>
        </w:rPr>
        <w:t>“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law of matter conversion and matter inextinguishable</w:t>
      </w:r>
      <w:r>
        <w:rPr>
          <w:rFonts w:hint="default" w:ascii="Times New Roman" w:hAnsi="Times New Roman" w:cs="Times New Roman"/>
          <w:szCs w:val="21"/>
          <w:lang w:val="en-US" w:eastAsia="zh-CN"/>
        </w:rPr>
        <w:t>”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, and the </w:t>
      </w:r>
      <w:r>
        <w:rPr>
          <w:rFonts w:hint="default" w:ascii="Times New Roman" w:hAnsi="Times New Roman" w:cs="Times New Roman"/>
          <w:szCs w:val="21"/>
          <w:lang w:val="en-US" w:eastAsia="zh-CN"/>
        </w:rPr>
        <w:t>“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law of energy conversion and energy conservation</w:t>
      </w:r>
      <w:r>
        <w:rPr>
          <w:rFonts w:hint="default" w:ascii="Times New Roman" w:hAnsi="Times New Roman" w:cs="Times New Roman"/>
          <w:szCs w:val="21"/>
          <w:lang w:val="en-US" w:eastAsia="zh-CN"/>
        </w:rPr>
        <w:t>”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,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form the completed system for contemporary science</w:t>
      </w:r>
      <w:r>
        <w:rPr>
          <w:rFonts w:hint="eastAsia" w:ascii="Times New Roman" w:hAnsi="Times New Roman" w:cs="Times New Roman"/>
          <w:szCs w:val="21"/>
          <w:lang w:val="en-US" w:eastAsia="zh-CN"/>
        </w:rPr>
        <w:t>.</w:t>
      </w:r>
    </w:p>
    <w:p>
      <w:pPr>
        <w:tabs>
          <w:tab w:val="left" w:pos="5595"/>
        </w:tabs>
        <w:rPr>
          <w:rFonts w:hint="eastAsia" w:ascii="Times New Roman" w:hAnsi="Times New Roman" w:cs="Times New Roman" w:eastAsiaTheme="minorEastAsia"/>
          <w:szCs w:val="21"/>
          <w:lang w:eastAsia="zh-CN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8.3 Based on the universal mechanism of producing intelligence,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the establishments of Universal Theory for Artificial Intelligence with understanding ability, Universal Logic Theory and Factor Space Theory have all been completed</w:t>
      </w:r>
      <w:r>
        <w:rPr>
          <w:rFonts w:hint="eastAsia" w:ascii="Times New Roman" w:hAnsi="Times New Roman" w:cs="Times New Roman"/>
          <w:szCs w:val="21"/>
          <w:u w:val="none"/>
          <w:lang w:val="en-US" w:eastAsia="zh-CN"/>
        </w:rPr>
        <w:t xml:space="preserve">.  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Cs w:val="21"/>
        </w:rPr>
        <w:t xml:space="preserve"> 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/>
          <w:bCs/>
          <w:szCs w:val="21"/>
        </w:rPr>
        <w:t>9, The Harmonious Relationship between PID and P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P</w:t>
      </w:r>
      <w:r>
        <w:rPr>
          <w:rFonts w:hint="eastAsia" w:ascii="Times New Roman" w:hAnsi="Times New Roman" w:cs="Times New Roman"/>
          <w:b/>
          <w:bCs/>
          <w:szCs w:val="21"/>
        </w:rPr>
        <w:t>D in AI System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 xml:space="preserve">9.1, </w:t>
      </w:r>
      <w:r>
        <w:rPr>
          <w:rFonts w:hint="eastAsia" w:ascii="Times New Roman" w:hAnsi="Times New Roman" w:cs="Times New Roman"/>
          <w:szCs w:val="21"/>
          <w:u w:val="single"/>
        </w:rPr>
        <w:t>PID should be followed within</w:t>
      </w:r>
      <w:r>
        <w:rPr>
          <w:rFonts w:ascii="Times New Roman" w:hAnsi="Times New Roman" w:cs="Times New Roman"/>
          <w:szCs w:val="21"/>
          <w:u w:val="single"/>
        </w:rPr>
        <w:t xml:space="preserve"> the</w:t>
      </w:r>
      <w:r>
        <w:rPr>
          <w:rFonts w:hint="eastAsia" w:ascii="Times New Roman" w:hAnsi="Times New Roman" w:cs="Times New Roman"/>
          <w:szCs w:val="21"/>
          <w:u w:val="single"/>
        </w:rPr>
        <w:t xml:space="preserve"> entire information ecolog</w:t>
      </w:r>
      <w:r>
        <w:rPr>
          <w:rFonts w:ascii="Times New Roman" w:hAnsi="Times New Roman" w:cs="Times New Roman"/>
          <w:szCs w:val="21"/>
          <w:u w:val="single"/>
        </w:rPr>
        <w:t>y</w:t>
      </w:r>
      <w:r>
        <w:rPr>
          <w:rFonts w:hint="eastAsia" w:ascii="Times New Roman" w:hAnsi="Times New Roman" w:cs="Times New Roman"/>
          <w:szCs w:val="21"/>
          <w:u w:val="single"/>
        </w:rPr>
        <w:t xml:space="preserve"> process in AI</w:t>
      </w:r>
      <w:r>
        <w:rPr>
          <w:rFonts w:hint="eastAsia" w:ascii="Times New Roman" w:hAnsi="Times New Roman" w:cs="Times New Roman"/>
          <w:szCs w:val="21"/>
        </w:rPr>
        <w:t>.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 xml:space="preserve">9.2, </w:t>
      </w:r>
      <w:r>
        <w:rPr>
          <w:rFonts w:hint="eastAsia" w:ascii="Times New Roman" w:hAnsi="Times New Roman" w:cs="Times New Roman"/>
          <w:szCs w:val="21"/>
          <w:u w:val="single"/>
        </w:rPr>
        <w:t>P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P</w:t>
      </w:r>
      <w:r>
        <w:rPr>
          <w:rFonts w:hint="eastAsia" w:ascii="Times New Roman" w:hAnsi="Times New Roman" w:cs="Times New Roman"/>
          <w:szCs w:val="21"/>
          <w:u w:val="single"/>
        </w:rPr>
        <w:t>D should be followed with respect to the supporting systems of AI, which are material system and energy system</w:t>
      </w:r>
      <w:r>
        <w:rPr>
          <w:rFonts w:hint="eastAsia" w:ascii="Times New Roman" w:hAnsi="Times New Roman" w:cs="Times New Roman"/>
          <w:szCs w:val="21"/>
        </w:rPr>
        <w:t>.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 xml:space="preserve">9.3, </w:t>
      </w:r>
      <w:r>
        <w:rPr>
          <w:rFonts w:hint="eastAsia" w:ascii="Times New Roman" w:hAnsi="Times New Roman" w:cs="Times New Roman"/>
          <w:szCs w:val="21"/>
          <w:u w:val="single"/>
        </w:rPr>
        <w:t>PID and P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P</w:t>
      </w:r>
      <w:r>
        <w:rPr>
          <w:rFonts w:hint="eastAsia" w:ascii="Times New Roman" w:hAnsi="Times New Roman" w:cs="Times New Roman"/>
          <w:szCs w:val="21"/>
          <w:u w:val="single"/>
        </w:rPr>
        <w:t xml:space="preserve">D can </w:t>
      </w:r>
      <w:r>
        <w:rPr>
          <w:rFonts w:ascii="Times New Roman" w:hAnsi="Times New Roman" w:cs="Times New Roman"/>
          <w:szCs w:val="21"/>
          <w:u w:val="single"/>
        </w:rPr>
        <w:t>achieve the unity of opposites in</w:t>
      </w:r>
      <w:r>
        <w:rPr>
          <w:rFonts w:hint="eastAsia" w:ascii="Times New Roman" w:hAnsi="Times New Roman" w:cs="Times New Roman"/>
          <w:szCs w:val="21"/>
          <w:u w:val="single"/>
        </w:rPr>
        <w:t xml:space="preserve"> AI system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 xml:space="preserve"> within which</w:t>
      </w:r>
      <w:r>
        <w:rPr>
          <w:rFonts w:hint="eastAsia" w:ascii="Times New Roman" w:hAnsi="Times New Roman" w:cs="Times New Roman"/>
          <w:szCs w:val="21"/>
          <w:u w:val="single"/>
        </w:rPr>
        <w:t xml:space="preserve"> PID is for the mainstream of AI system whereas P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P</w:t>
      </w:r>
      <w:r>
        <w:rPr>
          <w:rFonts w:hint="eastAsia" w:ascii="Times New Roman" w:hAnsi="Times New Roman" w:cs="Times New Roman"/>
          <w:szCs w:val="21"/>
          <w:u w:val="single"/>
        </w:rPr>
        <w:t xml:space="preserve">D is for supporting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 xml:space="preserve">to </w:t>
      </w:r>
      <w:r>
        <w:rPr>
          <w:rFonts w:hint="eastAsia" w:ascii="Times New Roman" w:hAnsi="Times New Roman" w:cs="Times New Roman"/>
          <w:szCs w:val="21"/>
          <w:u w:val="single"/>
        </w:rPr>
        <w:t>the mainstream</w:t>
      </w:r>
      <w:r>
        <w:rPr>
          <w:rFonts w:hint="eastAsia" w:ascii="Times New Roman" w:hAnsi="Times New Roman" w:cs="Times New Roman"/>
          <w:szCs w:val="21"/>
        </w:rPr>
        <w:t>.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Part III Conclusions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hint="default" w:ascii="Times New Roman" w:hAnsi="Times New Roman" w:cs="Times New Roman" w:eastAsiaTheme="minorEastAsia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Cs w:val="21"/>
        </w:rPr>
        <w:t xml:space="preserve">10, Paradigm 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Change</w:t>
      </w:r>
      <w:r>
        <w:rPr>
          <w:rFonts w:hint="eastAsia" w:ascii="Times New Roman" w:hAnsi="Times New Roman" w:cs="Times New Roman"/>
          <w:b/>
          <w:bCs/>
          <w:szCs w:val="21"/>
        </w:rPr>
        <w:t xml:space="preserve">: 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 xml:space="preserve">The </w:t>
      </w:r>
      <w:r>
        <w:rPr>
          <w:rFonts w:hint="eastAsia" w:ascii="Times New Roman" w:hAnsi="Times New Roman" w:cs="Times New Roman"/>
          <w:b/>
          <w:bCs/>
          <w:szCs w:val="21"/>
        </w:rPr>
        <w:t>Significant Regulations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 xml:space="preserve"> in AI Research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 xml:space="preserve">10.1, </w:t>
      </w:r>
      <w:r>
        <w:rPr>
          <w:rFonts w:hint="eastAsia" w:ascii="Times New Roman" w:hAnsi="Times New Roman" w:cs="Times New Roman"/>
          <w:szCs w:val="21"/>
          <w:u w:val="single"/>
        </w:rPr>
        <w:t>Paradigm for a scientific discipline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Cs w:val="21"/>
          <w:u w:val="single"/>
        </w:rPr>
        <w:t xml:space="preserve">is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 xml:space="preserve">the </w:t>
      </w:r>
      <w:r>
        <w:rPr>
          <w:rFonts w:hint="eastAsia" w:ascii="Times New Roman" w:hAnsi="Times New Roman" w:cs="Times New Roman"/>
          <w:szCs w:val="21"/>
          <w:u w:val="single"/>
        </w:rPr>
        <w:t xml:space="preserve">indispensable guidance in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 xml:space="preserve">the </w:t>
      </w:r>
      <w:r>
        <w:rPr>
          <w:rFonts w:hint="eastAsia" w:ascii="Times New Roman" w:hAnsi="Times New Roman" w:cs="Times New Roman"/>
          <w:szCs w:val="21"/>
          <w:u w:val="single"/>
        </w:rPr>
        <w:t>scientific research</w:t>
      </w:r>
      <w:r>
        <w:rPr>
          <w:rFonts w:hint="eastAsia" w:ascii="Times New Roman" w:hAnsi="Times New Roman" w:cs="Times New Roman"/>
          <w:szCs w:val="21"/>
        </w:rPr>
        <w:t>.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 xml:space="preserve">10.2, </w:t>
      </w:r>
      <w:r>
        <w:rPr>
          <w:rFonts w:hint="eastAsia" w:ascii="Times New Roman" w:hAnsi="Times New Roman" w:cs="Times New Roman"/>
          <w:szCs w:val="21"/>
          <w:lang w:val="en-US" w:eastAsia="zh-CN"/>
        </w:rPr>
        <w:t>In order t</w:t>
      </w:r>
      <w:r>
        <w:rPr>
          <w:rFonts w:hint="eastAsia" w:ascii="Times New Roman" w:hAnsi="Times New Roman" w:cs="Times New Roman"/>
          <w:szCs w:val="21"/>
        </w:rPr>
        <w:t xml:space="preserve">o </w:t>
      </w:r>
      <w:r>
        <w:rPr>
          <w:rFonts w:ascii="Times New Roman" w:hAnsi="Times New Roman" w:cs="Times New Roman"/>
          <w:szCs w:val="21"/>
        </w:rPr>
        <w:t>recognize the paradigm</w:t>
      </w:r>
      <w:r>
        <w:rPr>
          <w:rFonts w:hint="eastAsia" w:ascii="Times New Roman" w:hAnsi="Times New Roman" w:cs="Times New Roman"/>
          <w:szCs w:val="21"/>
        </w:rPr>
        <w:t xml:space="preserve">, </w:t>
      </w:r>
      <w:r>
        <w:rPr>
          <w:rFonts w:hint="eastAsia" w:ascii="Times New Roman" w:hAnsi="Times New Roman" w:cs="Times New Roman"/>
          <w:szCs w:val="21"/>
          <w:u w:val="single"/>
        </w:rPr>
        <w:t>the break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ing</w:t>
      </w:r>
      <w:r>
        <w:rPr>
          <w:rFonts w:hint="eastAsia" w:ascii="Times New Roman" w:hAnsi="Times New Roman" w:cs="Times New Roman"/>
          <w:szCs w:val="21"/>
          <w:u w:val="single"/>
        </w:rPr>
        <w:t xml:space="preserve"> out the boundary that separates natural science </w:t>
      </w:r>
      <w:r>
        <w:rPr>
          <w:rFonts w:ascii="Times New Roman" w:hAnsi="Times New Roman" w:cs="Times New Roman"/>
          <w:szCs w:val="21"/>
          <w:u w:val="single"/>
        </w:rPr>
        <w:t>from</w:t>
      </w:r>
      <w:r>
        <w:rPr>
          <w:rFonts w:hint="eastAsia" w:ascii="Times New Roman" w:hAnsi="Times New Roman" w:cs="Times New Roman"/>
          <w:szCs w:val="21"/>
          <w:u w:val="single"/>
        </w:rPr>
        <w:t xml:space="preserve"> philosophy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 xml:space="preserve"> is necessary</w:t>
      </w:r>
      <w:r>
        <w:rPr>
          <w:rFonts w:hint="eastAsia" w:ascii="Times New Roman" w:hAnsi="Times New Roman" w:cs="Times New Roman"/>
          <w:szCs w:val="21"/>
        </w:rPr>
        <w:t>.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hint="default" w:ascii="Times New Roman" w:hAnsi="Times New Roman" w:cs="Times New Roman" w:eastAsiaTheme="minorEastAsia"/>
          <w:szCs w:val="21"/>
          <w:lang w:val="en-US" w:eastAsia="zh-CN"/>
        </w:rPr>
      </w:pPr>
      <w:r>
        <w:rPr>
          <w:rFonts w:hint="eastAsia" w:ascii="Times New Roman" w:hAnsi="Times New Roman" w:cs="Times New Roman"/>
          <w:szCs w:val="21"/>
        </w:rPr>
        <w:t xml:space="preserve">10.3,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When t</w:t>
      </w:r>
      <w:r>
        <w:rPr>
          <w:rFonts w:hint="eastAsia" w:ascii="Times New Roman" w:hAnsi="Times New Roman" w:cs="Times New Roman"/>
          <w:szCs w:val="21"/>
          <w:u w:val="single"/>
        </w:rPr>
        <w:t xml:space="preserve">he research area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is</w:t>
      </w:r>
      <w:r>
        <w:rPr>
          <w:rFonts w:hint="eastAsia" w:ascii="Times New Roman" w:hAnsi="Times New Roman" w:cs="Times New Roman"/>
          <w:szCs w:val="21"/>
          <w:u w:val="single"/>
        </w:rPr>
        <w:t xml:space="preserve"> expanded from objective entities to involve subjective factors,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 xml:space="preserve">thrn </w:t>
      </w:r>
      <w:r>
        <w:rPr>
          <w:rFonts w:hint="eastAsia" w:ascii="Times New Roman" w:hAnsi="Times New Roman" w:cs="Times New Roman"/>
          <w:szCs w:val="21"/>
          <w:u w:val="single"/>
        </w:rPr>
        <w:t>the paradigm must be changed from P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P</w:t>
      </w:r>
      <w:r>
        <w:rPr>
          <w:rFonts w:hint="eastAsia" w:ascii="Times New Roman" w:hAnsi="Times New Roman" w:cs="Times New Roman"/>
          <w:szCs w:val="21"/>
          <w:u w:val="single"/>
        </w:rPr>
        <w:t>D to PID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 xml:space="preserve"> -- this is the demand from the era advancement.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  <w:u w:val="single"/>
        </w:rPr>
      </w:pPr>
      <w:r>
        <w:rPr>
          <w:rFonts w:hint="eastAsia" w:ascii="Times New Roman" w:hAnsi="Times New Roman" w:cs="Times New Roman"/>
          <w:szCs w:val="21"/>
        </w:rPr>
        <w:t>10</w:t>
      </w:r>
      <w:r>
        <w:rPr>
          <w:rFonts w:hint="eastAsia" w:ascii="Times New Roman" w:hAnsi="Times New Roman" w:cs="Times New Roman"/>
          <w:szCs w:val="21"/>
          <w:lang w:val="en-US" w:eastAsia="zh-CN"/>
        </w:rPr>
        <w:t>.</w:t>
      </w:r>
      <w:r>
        <w:rPr>
          <w:rFonts w:hint="eastAsia" w:ascii="Times New Roman" w:hAnsi="Times New Roman" w:cs="Times New Roman"/>
          <w:szCs w:val="21"/>
        </w:rPr>
        <w:t xml:space="preserve">4,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Paradigm Revolution has been the criterion for testing if the AI research can be successful or not</w:t>
      </w:r>
      <w:r>
        <w:rPr>
          <w:rFonts w:hint="eastAsia" w:ascii="Times New Roman" w:hAnsi="Times New Roman" w:cs="Times New Roman"/>
          <w:szCs w:val="21"/>
        </w:rPr>
        <w:t>.</w:t>
      </w:r>
    </w:p>
    <w:sectPr>
      <w:pgSz w:w="11906" w:h="16838"/>
      <w:pgMar w:top="1440" w:right="2256" w:bottom="1440" w:left="23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zNjhjZjkxMjg2OGJjOTQ0NThhNzBhOGI4YTVmYWYifQ=="/>
  </w:docVars>
  <w:rsids>
    <w:rsidRoot w:val="00253289"/>
    <w:rsid w:val="000C4C98"/>
    <w:rsid w:val="000F518B"/>
    <w:rsid w:val="0019561F"/>
    <w:rsid w:val="0024693B"/>
    <w:rsid w:val="00253289"/>
    <w:rsid w:val="00266EBB"/>
    <w:rsid w:val="002915E0"/>
    <w:rsid w:val="002B027E"/>
    <w:rsid w:val="003E1BA6"/>
    <w:rsid w:val="005E0A6C"/>
    <w:rsid w:val="00645FFB"/>
    <w:rsid w:val="00657A6C"/>
    <w:rsid w:val="00686596"/>
    <w:rsid w:val="006A5335"/>
    <w:rsid w:val="006B788B"/>
    <w:rsid w:val="0075759E"/>
    <w:rsid w:val="00781E84"/>
    <w:rsid w:val="0086746C"/>
    <w:rsid w:val="008E0CA7"/>
    <w:rsid w:val="00947D4E"/>
    <w:rsid w:val="009B405D"/>
    <w:rsid w:val="00A80BE1"/>
    <w:rsid w:val="00A96FB9"/>
    <w:rsid w:val="00B2296D"/>
    <w:rsid w:val="00BF0AAB"/>
    <w:rsid w:val="00C37495"/>
    <w:rsid w:val="00E7038B"/>
    <w:rsid w:val="00FE7990"/>
    <w:rsid w:val="025A529E"/>
    <w:rsid w:val="02AA2828"/>
    <w:rsid w:val="033B6E7D"/>
    <w:rsid w:val="03A25821"/>
    <w:rsid w:val="040306D9"/>
    <w:rsid w:val="042F646E"/>
    <w:rsid w:val="04C335CE"/>
    <w:rsid w:val="051D41BA"/>
    <w:rsid w:val="05C80770"/>
    <w:rsid w:val="06664533"/>
    <w:rsid w:val="072440CC"/>
    <w:rsid w:val="074B0989"/>
    <w:rsid w:val="07DF5234"/>
    <w:rsid w:val="08752E31"/>
    <w:rsid w:val="0B7218AA"/>
    <w:rsid w:val="0BD75BB1"/>
    <w:rsid w:val="0CC953FA"/>
    <w:rsid w:val="0D8B7595"/>
    <w:rsid w:val="0DC316E2"/>
    <w:rsid w:val="0E5C414B"/>
    <w:rsid w:val="0EFA57E8"/>
    <w:rsid w:val="0FBE00E8"/>
    <w:rsid w:val="1019585B"/>
    <w:rsid w:val="116B3023"/>
    <w:rsid w:val="11F07E01"/>
    <w:rsid w:val="132E029F"/>
    <w:rsid w:val="142B6A9A"/>
    <w:rsid w:val="14925520"/>
    <w:rsid w:val="14C36CD2"/>
    <w:rsid w:val="154047C7"/>
    <w:rsid w:val="154222ED"/>
    <w:rsid w:val="16165F52"/>
    <w:rsid w:val="16305BCE"/>
    <w:rsid w:val="164E3245"/>
    <w:rsid w:val="174560C4"/>
    <w:rsid w:val="17DC4591"/>
    <w:rsid w:val="181A30AD"/>
    <w:rsid w:val="18511721"/>
    <w:rsid w:val="18714C97"/>
    <w:rsid w:val="187F1162"/>
    <w:rsid w:val="18FF4051"/>
    <w:rsid w:val="190F698A"/>
    <w:rsid w:val="19257725"/>
    <w:rsid w:val="1AF14A88"/>
    <w:rsid w:val="1B783AC0"/>
    <w:rsid w:val="1C3A3E26"/>
    <w:rsid w:val="1C631805"/>
    <w:rsid w:val="1C913C33"/>
    <w:rsid w:val="1FFD453C"/>
    <w:rsid w:val="20A83220"/>
    <w:rsid w:val="21B01D92"/>
    <w:rsid w:val="222B37C4"/>
    <w:rsid w:val="22873A35"/>
    <w:rsid w:val="236D2A58"/>
    <w:rsid w:val="24846B62"/>
    <w:rsid w:val="24A0493A"/>
    <w:rsid w:val="26CE7FEE"/>
    <w:rsid w:val="27100F78"/>
    <w:rsid w:val="27637EA1"/>
    <w:rsid w:val="27CF6F3B"/>
    <w:rsid w:val="288644A9"/>
    <w:rsid w:val="289E44C5"/>
    <w:rsid w:val="28CC04F9"/>
    <w:rsid w:val="28D372B2"/>
    <w:rsid w:val="28E3462D"/>
    <w:rsid w:val="28EE5D93"/>
    <w:rsid w:val="28F86706"/>
    <w:rsid w:val="29471828"/>
    <w:rsid w:val="297B5976"/>
    <w:rsid w:val="29B96D03"/>
    <w:rsid w:val="29E4351B"/>
    <w:rsid w:val="2AF27EBA"/>
    <w:rsid w:val="2B0B3A9A"/>
    <w:rsid w:val="2C8132A3"/>
    <w:rsid w:val="2CB43D46"/>
    <w:rsid w:val="2D073CA5"/>
    <w:rsid w:val="2DA01E4F"/>
    <w:rsid w:val="2E3272E6"/>
    <w:rsid w:val="2E4C168F"/>
    <w:rsid w:val="2EB4610D"/>
    <w:rsid w:val="2F0957D2"/>
    <w:rsid w:val="2F587352"/>
    <w:rsid w:val="2F745652"/>
    <w:rsid w:val="30820727"/>
    <w:rsid w:val="308F4248"/>
    <w:rsid w:val="30D81900"/>
    <w:rsid w:val="32006A12"/>
    <w:rsid w:val="32C1641C"/>
    <w:rsid w:val="32EB69B7"/>
    <w:rsid w:val="36CB4318"/>
    <w:rsid w:val="36D16A63"/>
    <w:rsid w:val="37A52E93"/>
    <w:rsid w:val="3809239F"/>
    <w:rsid w:val="386C6A23"/>
    <w:rsid w:val="38FE1BA9"/>
    <w:rsid w:val="39186D3D"/>
    <w:rsid w:val="398C7525"/>
    <w:rsid w:val="3B1B2B15"/>
    <w:rsid w:val="3B1D063B"/>
    <w:rsid w:val="3B4D01CF"/>
    <w:rsid w:val="3B9F056B"/>
    <w:rsid w:val="3C616C4D"/>
    <w:rsid w:val="3E26594A"/>
    <w:rsid w:val="3E4B4008"/>
    <w:rsid w:val="3E854E75"/>
    <w:rsid w:val="3F6B19BB"/>
    <w:rsid w:val="40CA3013"/>
    <w:rsid w:val="41195D00"/>
    <w:rsid w:val="41377171"/>
    <w:rsid w:val="420D7A49"/>
    <w:rsid w:val="434948A4"/>
    <w:rsid w:val="43A01926"/>
    <w:rsid w:val="43B23D2E"/>
    <w:rsid w:val="451119D1"/>
    <w:rsid w:val="452B7DF8"/>
    <w:rsid w:val="452D1DC2"/>
    <w:rsid w:val="45303661"/>
    <w:rsid w:val="45ED4ADA"/>
    <w:rsid w:val="46C46C43"/>
    <w:rsid w:val="472E597E"/>
    <w:rsid w:val="48BE7C34"/>
    <w:rsid w:val="490C364B"/>
    <w:rsid w:val="494B2091"/>
    <w:rsid w:val="49761964"/>
    <w:rsid w:val="4978300A"/>
    <w:rsid w:val="49D913D4"/>
    <w:rsid w:val="4A6037B2"/>
    <w:rsid w:val="4CCA7EF7"/>
    <w:rsid w:val="4D52790A"/>
    <w:rsid w:val="4E0A192C"/>
    <w:rsid w:val="4EDA74CF"/>
    <w:rsid w:val="4F073977"/>
    <w:rsid w:val="4FAD480D"/>
    <w:rsid w:val="50377F99"/>
    <w:rsid w:val="50C3182D"/>
    <w:rsid w:val="50F70D9C"/>
    <w:rsid w:val="524E6DD9"/>
    <w:rsid w:val="5268776D"/>
    <w:rsid w:val="52F1442F"/>
    <w:rsid w:val="53373E0C"/>
    <w:rsid w:val="538229AB"/>
    <w:rsid w:val="539E133F"/>
    <w:rsid w:val="54584419"/>
    <w:rsid w:val="54783786"/>
    <w:rsid w:val="54924FCB"/>
    <w:rsid w:val="563C1E65"/>
    <w:rsid w:val="569A4270"/>
    <w:rsid w:val="56AB6FEB"/>
    <w:rsid w:val="572F1559"/>
    <w:rsid w:val="5737262D"/>
    <w:rsid w:val="588917B1"/>
    <w:rsid w:val="592D2A1A"/>
    <w:rsid w:val="598D0725"/>
    <w:rsid w:val="5A335A3F"/>
    <w:rsid w:val="5A386DE8"/>
    <w:rsid w:val="5A8F75C9"/>
    <w:rsid w:val="5ABE6E16"/>
    <w:rsid w:val="5AD8152C"/>
    <w:rsid w:val="5B244469"/>
    <w:rsid w:val="5BE66860"/>
    <w:rsid w:val="5BEC7E8A"/>
    <w:rsid w:val="5D9A5E16"/>
    <w:rsid w:val="5DD623C8"/>
    <w:rsid w:val="60A9291C"/>
    <w:rsid w:val="62BD4781"/>
    <w:rsid w:val="63414F5F"/>
    <w:rsid w:val="63D2202B"/>
    <w:rsid w:val="63F83144"/>
    <w:rsid w:val="65295CAB"/>
    <w:rsid w:val="658900B4"/>
    <w:rsid w:val="66381009"/>
    <w:rsid w:val="66997D43"/>
    <w:rsid w:val="66E92C67"/>
    <w:rsid w:val="6733563B"/>
    <w:rsid w:val="67D15A19"/>
    <w:rsid w:val="68C468B5"/>
    <w:rsid w:val="6A5B2176"/>
    <w:rsid w:val="6AE0340D"/>
    <w:rsid w:val="6B8C72ED"/>
    <w:rsid w:val="6BFD1C3F"/>
    <w:rsid w:val="6D611EA3"/>
    <w:rsid w:val="6D633D24"/>
    <w:rsid w:val="6DF901E4"/>
    <w:rsid w:val="6F141779"/>
    <w:rsid w:val="70076BE8"/>
    <w:rsid w:val="7285656B"/>
    <w:rsid w:val="72D94F98"/>
    <w:rsid w:val="73131041"/>
    <w:rsid w:val="735315F8"/>
    <w:rsid w:val="73620893"/>
    <w:rsid w:val="742A603A"/>
    <w:rsid w:val="74A14F21"/>
    <w:rsid w:val="74FA2E9C"/>
    <w:rsid w:val="75157237"/>
    <w:rsid w:val="75E2024E"/>
    <w:rsid w:val="768D5DE9"/>
    <w:rsid w:val="76936D15"/>
    <w:rsid w:val="76FD0D45"/>
    <w:rsid w:val="77036752"/>
    <w:rsid w:val="77CE54B4"/>
    <w:rsid w:val="79D719DD"/>
    <w:rsid w:val="7A505630"/>
    <w:rsid w:val="7A5F493C"/>
    <w:rsid w:val="7AEE7323"/>
    <w:rsid w:val="7B557998"/>
    <w:rsid w:val="7CBA4636"/>
    <w:rsid w:val="7E1322EF"/>
    <w:rsid w:val="7E925331"/>
    <w:rsid w:val="7EA96290"/>
    <w:rsid w:val="7F343772"/>
    <w:rsid w:val="7F405C73"/>
    <w:rsid w:val="7FBA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  <w:style w:type="paragraph" w:customStyle="1" w:styleId="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1206</Words>
  <Characters>6330</Characters>
  <Lines>53</Lines>
  <Paragraphs>15</Paragraphs>
  <TotalTime>323</TotalTime>
  <ScaleCrop>false</ScaleCrop>
  <LinksUpToDate>false</LinksUpToDate>
  <CharactersWithSpaces>7516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2023-06-07T01:25:00Z</dcterms:created>
  <dc:creator>zyx4002@outlook.com</dc:creator>
  <cp:lastModifiedBy>zyx</cp:lastModifiedBy>
  <dcterms:modified xsi:type="dcterms:W3CDTF">2023-09-06T01:39:28Z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8F87E55DBEC04E4A9F0D8CA057766CAC_13</vt:lpwstr>
  </property>
</Properties>
</file>