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CC" w:rsidRPr="001E0BF4" w:rsidRDefault="008A39CC" w:rsidP="008A39CC">
      <w:pPr>
        <w:spacing w:after="0" w:line="360" w:lineRule="auto"/>
        <w:jc w:val="both"/>
        <w:rPr>
          <w:rFonts w:ascii="Times New Roman" w:hAnsi="Times New Roman" w:cs="Times New Roman"/>
          <w:sz w:val="24"/>
          <w:szCs w:val="24"/>
        </w:rPr>
      </w:pPr>
    </w:p>
    <w:p w:rsidR="00FE616A" w:rsidRPr="00987BBE" w:rsidRDefault="00E0157C" w:rsidP="001E0BF4">
      <w:pPr>
        <w:spacing w:after="0" w:line="360" w:lineRule="auto"/>
        <w:jc w:val="both"/>
        <w:rPr>
          <w:rFonts w:ascii="Times New Roman" w:hAnsi="Times New Roman" w:cs="Times New Roman"/>
          <w:sz w:val="24"/>
          <w:szCs w:val="24"/>
        </w:rPr>
      </w:pPr>
      <w:r w:rsidRPr="00C7757E">
        <w:rPr>
          <w:rFonts w:ascii="Arial" w:hAnsi="Arial" w:cs="Arial"/>
          <w:b/>
          <w:noProof/>
          <w:sz w:val="24"/>
          <w:szCs w:val="24"/>
          <w:lang w:eastAsia="es-ES"/>
        </w:rPr>
        <mc:AlternateContent>
          <mc:Choice Requires="wps">
            <w:drawing>
              <wp:anchor distT="45720" distB="45720" distL="114300" distR="114300" simplePos="0" relativeHeight="251661312" behindDoc="0" locked="0" layoutInCell="1" allowOverlap="1" wp14:anchorId="304B22B4" wp14:editId="4D7F1793">
                <wp:simplePos x="0" y="0"/>
                <wp:positionH relativeFrom="column">
                  <wp:posOffset>3060065</wp:posOffset>
                </wp:positionH>
                <wp:positionV relativeFrom="paragraph">
                  <wp:posOffset>519430</wp:posOffset>
                </wp:positionV>
                <wp:extent cx="2976245" cy="3540125"/>
                <wp:effectExtent l="0" t="0" r="14605" b="2222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3540125"/>
                        </a:xfrm>
                        <a:prstGeom prst="rect">
                          <a:avLst/>
                        </a:prstGeom>
                        <a:solidFill>
                          <a:srgbClr val="FFFFFF"/>
                        </a:solidFill>
                        <a:ln w="9525">
                          <a:solidFill>
                            <a:srgbClr val="000000"/>
                          </a:solidFill>
                          <a:miter lim="800000"/>
                          <a:headEnd/>
                          <a:tailEnd/>
                        </a:ln>
                      </wps:spPr>
                      <wps:txbx>
                        <w:txbxContent>
                          <w:p w:rsidR="00E0157C" w:rsidRPr="00E0157C" w:rsidRDefault="00E0157C" w:rsidP="00987BBE">
                            <w:pPr>
                              <w:jc w:val="both"/>
                              <w:rPr>
                                <w:rFonts w:ascii="Times New Roman" w:hAnsi="Times New Roman" w:cs="Times New Roman"/>
                                <w:sz w:val="19"/>
                                <w:szCs w:val="19"/>
                                <w:shd w:val="clear" w:color="auto" w:fill="FFFFFF"/>
                              </w:rPr>
                            </w:pPr>
                            <w:r w:rsidRPr="00E0157C">
                              <w:rPr>
                                <w:rFonts w:ascii="Times New Roman" w:hAnsi="Times New Roman" w:cs="Times New Roman"/>
                                <w:sz w:val="19"/>
                                <w:szCs w:val="19"/>
                                <w:shd w:val="clear" w:color="auto" w:fill="FFFFFF"/>
                              </w:rPr>
                              <w:t>Emilio, un antiguo ejecutivo bancario, es internado en una residencia de ancianos por su familia tras sufrir una nueva crisis de Alzheimer. Allí, aprende a con</w:t>
                            </w:r>
                            <w:r w:rsidRPr="00E0157C">
                              <w:rPr>
                                <w:rFonts w:ascii="Times New Roman" w:hAnsi="Times New Roman" w:cs="Times New Roman"/>
                                <w:sz w:val="19"/>
                                <w:szCs w:val="19"/>
                                <w:shd w:val="clear" w:color="auto" w:fill="FFFFFF"/>
                              </w:rPr>
                              <w:t xml:space="preserve">vivir con sus nuevos compañeros </w:t>
                            </w:r>
                            <w:r w:rsidRPr="00E0157C">
                              <w:rPr>
                                <w:rFonts w:ascii="Times New Roman" w:hAnsi="Times New Roman" w:cs="Times New Roman"/>
                                <w:sz w:val="19"/>
                                <w:szCs w:val="19"/>
                                <w:shd w:val="clear" w:color="auto" w:fill="FFFFFF"/>
                              </w:rPr>
                              <w:t>y los cuidadores que los atienden. Emilio se adentra en una rutina diaria de cadencia morosa con horarios prefijados</w:t>
                            </w:r>
                            <w:r w:rsidRPr="00E0157C">
                              <w:rPr>
                                <w:rFonts w:ascii="Times New Roman" w:hAnsi="Times New Roman" w:cs="Times New Roman"/>
                                <w:sz w:val="19"/>
                                <w:szCs w:val="19"/>
                                <w:shd w:val="clear" w:color="auto" w:fill="FFFFFF"/>
                              </w:rPr>
                              <w:t xml:space="preserve">, </w:t>
                            </w:r>
                            <w:r w:rsidRPr="00E0157C">
                              <w:rPr>
                                <w:rFonts w:ascii="Times New Roman" w:hAnsi="Times New Roman" w:cs="Times New Roman"/>
                                <w:sz w:val="19"/>
                                <w:szCs w:val="19"/>
                                <w:shd w:val="clear" w:color="auto" w:fill="FFFFFF"/>
                              </w:rPr>
                              <w:t>y en su pulso con la enfermedad para intentar mantener la memoria y evitar ser trasladado a la última planta, la de los impedidos, cuenta con la ayuda de Mig</w:t>
                            </w:r>
                            <w:r w:rsidRPr="00E0157C">
                              <w:rPr>
                                <w:rFonts w:ascii="Times New Roman" w:hAnsi="Times New Roman" w:cs="Times New Roman"/>
                                <w:sz w:val="19"/>
                                <w:szCs w:val="19"/>
                                <w:shd w:val="clear" w:color="auto" w:fill="FFFFFF"/>
                              </w:rPr>
                              <w:t>uel, su compañero de habitación.</w:t>
                            </w:r>
                          </w:p>
                          <w:p w:rsidR="00E0157C" w:rsidRPr="00E0157C" w:rsidRDefault="00E0157C" w:rsidP="00987BBE">
                            <w:pPr>
                              <w:jc w:val="both"/>
                              <w:rPr>
                                <w:rFonts w:ascii="Times New Roman" w:hAnsi="Times New Roman" w:cs="Times New Roman"/>
                                <w:sz w:val="19"/>
                                <w:szCs w:val="19"/>
                                <w:shd w:val="clear" w:color="auto" w:fill="FFFFFF"/>
                              </w:rPr>
                            </w:pPr>
                            <w:r w:rsidRPr="00E0157C">
                              <w:rPr>
                                <w:rFonts w:ascii="Times New Roman" w:hAnsi="Times New Roman" w:cs="Times New Roman"/>
                                <w:sz w:val="19"/>
                                <w:szCs w:val="19"/>
                                <w:shd w:val="clear" w:color="auto" w:fill="FFFFFF"/>
                              </w:rPr>
                              <w:t xml:space="preserve">Paco Roca aborda en 'Arrugas' temas delicados, hasta ahora escasamente tratados en historieta, como son el Alzheimer y la demencia senil. Y lo hace de un modo intimista y sensible, con algunos apuntes de humor, pero sin caer en ningún momento en la caricatura. El aire de verosimilitud que se respira en el relato se ha visto propiciado por un cuidadoso trabajo de documentación. </w:t>
                            </w:r>
                          </w:p>
                          <w:p w:rsidR="00987BBE" w:rsidRPr="00E0157C" w:rsidRDefault="00E0157C" w:rsidP="00987BBE">
                            <w:pPr>
                              <w:jc w:val="both"/>
                              <w:rPr>
                                <w:rFonts w:ascii="Times New Roman" w:hAnsi="Times New Roman" w:cs="Times New Roman"/>
                                <w:b/>
                                <w:sz w:val="19"/>
                                <w:szCs w:val="19"/>
                              </w:rPr>
                            </w:pPr>
                            <w:r w:rsidRPr="00E0157C">
                              <w:rPr>
                                <w:rFonts w:ascii="Times New Roman" w:hAnsi="Times New Roman" w:cs="Times New Roman"/>
                                <w:sz w:val="19"/>
                                <w:szCs w:val="19"/>
                                <w:shd w:val="clear" w:color="auto" w:fill="FFFFFF"/>
                              </w:rPr>
                              <w:t xml:space="preserve">Este trabajo </w:t>
                            </w:r>
                            <w:r w:rsidRPr="00E0157C">
                              <w:rPr>
                                <w:rFonts w:ascii="Times New Roman" w:hAnsi="Times New Roman" w:cs="Times New Roman"/>
                                <w:sz w:val="19"/>
                                <w:szCs w:val="19"/>
                                <w:shd w:val="clear" w:color="auto" w:fill="FFFFFF"/>
                              </w:rPr>
                              <w:t xml:space="preserve">recibió, entre otros, el Premio Nacional del Cómic en 2008, los premios al mejor </w:t>
                            </w:r>
                            <w:proofErr w:type="spellStart"/>
                            <w:r w:rsidRPr="00E0157C">
                              <w:rPr>
                                <w:rFonts w:ascii="Times New Roman" w:hAnsi="Times New Roman" w:cs="Times New Roman"/>
                                <w:sz w:val="19"/>
                                <w:szCs w:val="19"/>
                                <w:shd w:val="clear" w:color="auto" w:fill="FFFFFF"/>
                              </w:rPr>
                              <w:t>guión</w:t>
                            </w:r>
                            <w:proofErr w:type="spellEnd"/>
                            <w:r w:rsidRPr="00E0157C">
                              <w:rPr>
                                <w:rFonts w:ascii="Times New Roman" w:hAnsi="Times New Roman" w:cs="Times New Roman"/>
                                <w:sz w:val="19"/>
                                <w:szCs w:val="19"/>
                                <w:shd w:val="clear" w:color="auto" w:fill="FFFFFF"/>
                              </w:rPr>
                              <w:t xml:space="preserve"> y mejor obra en el Salón del Cómic de Barcelona 2008 y el Goya al mejor </w:t>
                            </w:r>
                            <w:proofErr w:type="spellStart"/>
                            <w:r w:rsidRPr="00E0157C">
                              <w:rPr>
                                <w:rFonts w:ascii="Times New Roman" w:hAnsi="Times New Roman" w:cs="Times New Roman"/>
                                <w:sz w:val="19"/>
                                <w:szCs w:val="19"/>
                                <w:shd w:val="clear" w:color="auto" w:fill="FFFFFF"/>
                              </w:rPr>
                              <w:t>guión</w:t>
                            </w:r>
                            <w:proofErr w:type="spellEnd"/>
                            <w:r w:rsidRPr="00E0157C">
                              <w:rPr>
                                <w:rFonts w:ascii="Times New Roman" w:hAnsi="Times New Roman" w:cs="Times New Roman"/>
                                <w:sz w:val="19"/>
                                <w:szCs w:val="19"/>
                                <w:shd w:val="clear" w:color="auto" w:fill="FFFFFF"/>
                              </w:rPr>
                              <w:t xml:space="preserve"> en 2012 de la versión al cine dirigida por Ignacio Ferreras</w:t>
                            </w:r>
                            <w:r w:rsidRPr="00E0157C">
                              <w:rPr>
                                <w:rFonts w:ascii="Times New Roman" w:hAnsi="Times New Roman" w:cs="Times New Roman"/>
                                <w:sz w:val="19"/>
                                <w:szCs w:val="19"/>
                                <w:shd w:val="clear" w:color="auto" w:fill="FFFFFF"/>
                              </w:rPr>
                              <w:t xml:space="preserve">. </w:t>
                            </w:r>
                          </w:p>
                          <w:p w:rsidR="00396607" w:rsidRPr="00987BBE" w:rsidRDefault="00396607" w:rsidP="00E0157C">
                            <w:pPr>
                              <w:jc w:val="both"/>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B22B4" id="_x0000_t202" coordsize="21600,21600" o:spt="202" path="m,l,21600r21600,l21600,xe">
                <v:stroke joinstyle="miter"/>
                <v:path gradientshapeok="t" o:connecttype="rect"/>
              </v:shapetype>
              <v:shape id="Cuadro de texto 2" o:spid="_x0000_s1026" type="#_x0000_t202" style="position:absolute;left:0;text-align:left;margin-left:240.95pt;margin-top:40.9pt;width:234.35pt;height:2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">
                <v:textbox>
                  <w:txbxContent>
                    <w:p w:rsidR="00E0157C" w:rsidRPr="00E0157C" w:rsidRDefault="00E0157C" w:rsidP="00987BBE">
                      <w:pPr>
                        <w:jc w:val="both"/>
                        <w:rPr>
                          <w:rFonts w:ascii="Times New Roman" w:hAnsi="Times New Roman" w:cs="Times New Roman"/>
                          <w:sz w:val="19"/>
                          <w:szCs w:val="19"/>
                          <w:shd w:val="clear" w:color="auto" w:fill="FFFFFF"/>
                        </w:rPr>
                      </w:pPr>
                      <w:r w:rsidRPr="00E0157C">
                        <w:rPr>
                          <w:rFonts w:ascii="Times New Roman" w:hAnsi="Times New Roman" w:cs="Times New Roman"/>
                          <w:sz w:val="19"/>
                          <w:szCs w:val="19"/>
                          <w:shd w:val="clear" w:color="auto" w:fill="FFFFFF"/>
                        </w:rPr>
                        <w:t>Emilio, un antiguo ejecutivo bancario, es internado en una residencia de ancianos por su familia tras sufrir una nueva crisis de Alzheimer. Allí, aprende a con</w:t>
                      </w:r>
                      <w:r w:rsidRPr="00E0157C">
                        <w:rPr>
                          <w:rFonts w:ascii="Times New Roman" w:hAnsi="Times New Roman" w:cs="Times New Roman"/>
                          <w:sz w:val="19"/>
                          <w:szCs w:val="19"/>
                          <w:shd w:val="clear" w:color="auto" w:fill="FFFFFF"/>
                        </w:rPr>
                        <w:t xml:space="preserve">vivir con sus nuevos compañeros </w:t>
                      </w:r>
                      <w:r w:rsidRPr="00E0157C">
                        <w:rPr>
                          <w:rFonts w:ascii="Times New Roman" w:hAnsi="Times New Roman" w:cs="Times New Roman"/>
                          <w:sz w:val="19"/>
                          <w:szCs w:val="19"/>
                          <w:shd w:val="clear" w:color="auto" w:fill="FFFFFF"/>
                        </w:rPr>
                        <w:t>y los cuidadores que los atienden. Emilio se adentra en una rutina diaria de cadencia morosa con horarios prefijados</w:t>
                      </w:r>
                      <w:r w:rsidRPr="00E0157C">
                        <w:rPr>
                          <w:rFonts w:ascii="Times New Roman" w:hAnsi="Times New Roman" w:cs="Times New Roman"/>
                          <w:sz w:val="19"/>
                          <w:szCs w:val="19"/>
                          <w:shd w:val="clear" w:color="auto" w:fill="FFFFFF"/>
                        </w:rPr>
                        <w:t xml:space="preserve">, </w:t>
                      </w:r>
                      <w:r w:rsidRPr="00E0157C">
                        <w:rPr>
                          <w:rFonts w:ascii="Times New Roman" w:hAnsi="Times New Roman" w:cs="Times New Roman"/>
                          <w:sz w:val="19"/>
                          <w:szCs w:val="19"/>
                          <w:shd w:val="clear" w:color="auto" w:fill="FFFFFF"/>
                        </w:rPr>
                        <w:t>y en su pulso con la enfermedad para intentar mantener la memoria y evitar ser trasladado a la última planta, la de los impedidos, cuenta con la ayuda de Mig</w:t>
                      </w:r>
                      <w:r w:rsidRPr="00E0157C">
                        <w:rPr>
                          <w:rFonts w:ascii="Times New Roman" w:hAnsi="Times New Roman" w:cs="Times New Roman"/>
                          <w:sz w:val="19"/>
                          <w:szCs w:val="19"/>
                          <w:shd w:val="clear" w:color="auto" w:fill="FFFFFF"/>
                        </w:rPr>
                        <w:t>uel, su compañero de habitación.</w:t>
                      </w:r>
                    </w:p>
                    <w:p w:rsidR="00E0157C" w:rsidRPr="00E0157C" w:rsidRDefault="00E0157C" w:rsidP="00987BBE">
                      <w:pPr>
                        <w:jc w:val="both"/>
                        <w:rPr>
                          <w:rFonts w:ascii="Times New Roman" w:hAnsi="Times New Roman" w:cs="Times New Roman"/>
                          <w:sz w:val="19"/>
                          <w:szCs w:val="19"/>
                          <w:shd w:val="clear" w:color="auto" w:fill="FFFFFF"/>
                        </w:rPr>
                      </w:pPr>
                      <w:r w:rsidRPr="00E0157C">
                        <w:rPr>
                          <w:rFonts w:ascii="Times New Roman" w:hAnsi="Times New Roman" w:cs="Times New Roman"/>
                          <w:sz w:val="19"/>
                          <w:szCs w:val="19"/>
                          <w:shd w:val="clear" w:color="auto" w:fill="FFFFFF"/>
                        </w:rPr>
                        <w:t xml:space="preserve">Paco Roca aborda en 'Arrugas' temas delicados, hasta ahora escasamente tratados en historieta, como son el Alzheimer y la demencia senil. Y lo hace de un modo intimista y sensible, con algunos apuntes de humor, pero sin caer en ningún momento en la caricatura. El aire de verosimilitud que se respira en el relato se ha visto propiciado por un cuidadoso trabajo de documentación. </w:t>
                      </w:r>
                    </w:p>
                    <w:p w:rsidR="00987BBE" w:rsidRPr="00E0157C" w:rsidRDefault="00E0157C" w:rsidP="00987BBE">
                      <w:pPr>
                        <w:jc w:val="both"/>
                        <w:rPr>
                          <w:rFonts w:ascii="Times New Roman" w:hAnsi="Times New Roman" w:cs="Times New Roman"/>
                          <w:b/>
                          <w:sz w:val="19"/>
                          <w:szCs w:val="19"/>
                        </w:rPr>
                      </w:pPr>
                      <w:r w:rsidRPr="00E0157C">
                        <w:rPr>
                          <w:rFonts w:ascii="Times New Roman" w:hAnsi="Times New Roman" w:cs="Times New Roman"/>
                          <w:sz w:val="19"/>
                          <w:szCs w:val="19"/>
                          <w:shd w:val="clear" w:color="auto" w:fill="FFFFFF"/>
                        </w:rPr>
                        <w:t xml:space="preserve">Este trabajo </w:t>
                      </w:r>
                      <w:r w:rsidRPr="00E0157C">
                        <w:rPr>
                          <w:rFonts w:ascii="Times New Roman" w:hAnsi="Times New Roman" w:cs="Times New Roman"/>
                          <w:sz w:val="19"/>
                          <w:szCs w:val="19"/>
                          <w:shd w:val="clear" w:color="auto" w:fill="FFFFFF"/>
                        </w:rPr>
                        <w:t xml:space="preserve">recibió, entre otros, el Premio Nacional del Cómic en 2008, los premios al mejor </w:t>
                      </w:r>
                      <w:proofErr w:type="spellStart"/>
                      <w:r w:rsidRPr="00E0157C">
                        <w:rPr>
                          <w:rFonts w:ascii="Times New Roman" w:hAnsi="Times New Roman" w:cs="Times New Roman"/>
                          <w:sz w:val="19"/>
                          <w:szCs w:val="19"/>
                          <w:shd w:val="clear" w:color="auto" w:fill="FFFFFF"/>
                        </w:rPr>
                        <w:t>guión</w:t>
                      </w:r>
                      <w:proofErr w:type="spellEnd"/>
                      <w:r w:rsidRPr="00E0157C">
                        <w:rPr>
                          <w:rFonts w:ascii="Times New Roman" w:hAnsi="Times New Roman" w:cs="Times New Roman"/>
                          <w:sz w:val="19"/>
                          <w:szCs w:val="19"/>
                          <w:shd w:val="clear" w:color="auto" w:fill="FFFFFF"/>
                        </w:rPr>
                        <w:t xml:space="preserve"> y mejor obra en el Salón del Cómic de Barcelona 2008 y el Goya al mejor </w:t>
                      </w:r>
                      <w:proofErr w:type="spellStart"/>
                      <w:r w:rsidRPr="00E0157C">
                        <w:rPr>
                          <w:rFonts w:ascii="Times New Roman" w:hAnsi="Times New Roman" w:cs="Times New Roman"/>
                          <w:sz w:val="19"/>
                          <w:szCs w:val="19"/>
                          <w:shd w:val="clear" w:color="auto" w:fill="FFFFFF"/>
                        </w:rPr>
                        <w:t>guión</w:t>
                      </w:r>
                      <w:proofErr w:type="spellEnd"/>
                      <w:r w:rsidRPr="00E0157C">
                        <w:rPr>
                          <w:rFonts w:ascii="Times New Roman" w:hAnsi="Times New Roman" w:cs="Times New Roman"/>
                          <w:sz w:val="19"/>
                          <w:szCs w:val="19"/>
                          <w:shd w:val="clear" w:color="auto" w:fill="FFFFFF"/>
                        </w:rPr>
                        <w:t xml:space="preserve"> en 2012 de la versión al cine dirigida por Ignacio Ferreras</w:t>
                      </w:r>
                      <w:r w:rsidRPr="00E0157C">
                        <w:rPr>
                          <w:rFonts w:ascii="Times New Roman" w:hAnsi="Times New Roman" w:cs="Times New Roman"/>
                          <w:sz w:val="19"/>
                          <w:szCs w:val="19"/>
                          <w:shd w:val="clear" w:color="auto" w:fill="FFFFFF"/>
                        </w:rPr>
                        <w:t xml:space="preserve">. </w:t>
                      </w:r>
                    </w:p>
                    <w:p w:rsidR="00396607" w:rsidRPr="00987BBE" w:rsidRDefault="00396607" w:rsidP="00E0157C">
                      <w:pPr>
                        <w:jc w:val="both"/>
                        <w:rPr>
                          <w:b/>
                          <w:sz w:val="18"/>
                        </w:rPr>
                      </w:pPr>
                    </w:p>
                  </w:txbxContent>
                </v:textbox>
                <w10:wrap type="square"/>
              </v:shape>
            </w:pict>
          </mc:Fallback>
        </mc:AlternateContent>
      </w:r>
      <w:r w:rsidR="001E0BF4" w:rsidRPr="001E0BF4">
        <w:rPr>
          <w:rFonts w:ascii="Times New Roman" w:hAnsi="Times New Roman" w:cs="Times New Roman"/>
          <w:sz w:val="24"/>
          <w:szCs w:val="24"/>
        </w:rPr>
        <w:t>Nuestra</w:t>
      </w:r>
      <w:r w:rsidR="008A39CC" w:rsidRPr="001E0BF4">
        <w:rPr>
          <w:rFonts w:ascii="Times New Roman" w:hAnsi="Times New Roman" w:cs="Times New Roman"/>
          <w:sz w:val="24"/>
          <w:szCs w:val="24"/>
        </w:rPr>
        <w:t xml:space="preserve"> </w:t>
      </w:r>
      <w:r>
        <w:rPr>
          <w:rFonts w:ascii="Times New Roman" w:hAnsi="Times New Roman" w:cs="Times New Roman"/>
          <w:b/>
          <w:sz w:val="24"/>
          <w:szCs w:val="24"/>
        </w:rPr>
        <w:t>última</w:t>
      </w:r>
      <w:r w:rsidR="00FE616A">
        <w:rPr>
          <w:rFonts w:ascii="Times New Roman" w:hAnsi="Times New Roman" w:cs="Times New Roman"/>
          <w:b/>
          <w:sz w:val="24"/>
          <w:szCs w:val="24"/>
        </w:rPr>
        <w:t xml:space="preserve"> sesión </w:t>
      </w:r>
      <w:r w:rsidR="00C7757E">
        <w:rPr>
          <w:rFonts w:ascii="Times New Roman" w:hAnsi="Times New Roman" w:cs="Times New Roman"/>
          <w:b/>
          <w:sz w:val="24"/>
          <w:szCs w:val="24"/>
        </w:rPr>
        <w:t>de este curso</w:t>
      </w:r>
      <w:r w:rsidR="001E0BF4" w:rsidRPr="001E0BF4">
        <w:rPr>
          <w:rFonts w:ascii="Times New Roman" w:hAnsi="Times New Roman" w:cs="Times New Roman"/>
          <w:sz w:val="24"/>
          <w:szCs w:val="24"/>
        </w:rPr>
        <w:t xml:space="preserve"> </w:t>
      </w:r>
      <w:r w:rsidR="008A39CC" w:rsidRPr="001E0BF4">
        <w:rPr>
          <w:rFonts w:ascii="Times New Roman" w:hAnsi="Times New Roman" w:cs="Times New Roman"/>
          <w:sz w:val="24"/>
          <w:szCs w:val="24"/>
        </w:rPr>
        <w:t>tendrá lugar</w:t>
      </w:r>
      <w:r w:rsidR="0052710C">
        <w:rPr>
          <w:rFonts w:ascii="Times New Roman" w:hAnsi="Times New Roman" w:cs="Times New Roman"/>
          <w:sz w:val="24"/>
          <w:szCs w:val="24"/>
        </w:rPr>
        <w:t xml:space="preserve"> miércoles </w:t>
      </w:r>
      <w:r>
        <w:rPr>
          <w:rFonts w:ascii="Times New Roman" w:hAnsi="Times New Roman" w:cs="Times New Roman"/>
          <w:b/>
          <w:sz w:val="24"/>
          <w:szCs w:val="24"/>
        </w:rPr>
        <w:t>8 de mayo a las 19.00</w:t>
      </w:r>
      <w:r w:rsidR="00C7757E" w:rsidRPr="00396607">
        <w:rPr>
          <w:rFonts w:ascii="Times New Roman" w:hAnsi="Times New Roman" w:cs="Times New Roman"/>
          <w:b/>
          <w:sz w:val="24"/>
          <w:szCs w:val="24"/>
        </w:rPr>
        <w:t xml:space="preserve"> en </w:t>
      </w:r>
      <w:r w:rsidR="00FE616A" w:rsidRPr="00396607">
        <w:rPr>
          <w:rFonts w:ascii="Times New Roman" w:hAnsi="Times New Roman" w:cs="Times New Roman"/>
          <w:b/>
          <w:sz w:val="24"/>
          <w:szCs w:val="24"/>
        </w:rPr>
        <w:t>el Aula 0.6</w:t>
      </w:r>
      <w:r w:rsidR="00FE616A">
        <w:rPr>
          <w:rFonts w:ascii="Times New Roman" w:hAnsi="Times New Roman" w:cs="Times New Roman"/>
          <w:sz w:val="24"/>
          <w:szCs w:val="24"/>
        </w:rPr>
        <w:t xml:space="preserve"> </w:t>
      </w:r>
      <w:r w:rsidR="001E0BF4">
        <w:rPr>
          <w:rFonts w:ascii="Times New Roman" w:hAnsi="Times New Roman" w:cs="Times New Roman"/>
          <w:sz w:val="24"/>
          <w:szCs w:val="24"/>
        </w:rPr>
        <w:t>de la Facultad de Educación.</w:t>
      </w:r>
      <w:r w:rsidR="001E0BF4" w:rsidRPr="001E0BF4">
        <w:rPr>
          <w:rFonts w:ascii="Times New Roman" w:hAnsi="Times New Roman" w:cs="Times New Roman"/>
          <w:sz w:val="24"/>
          <w:szCs w:val="24"/>
        </w:rPr>
        <w:t xml:space="preserve"> En ella discutiremo</w:t>
      </w:r>
      <w:r w:rsidR="001E0BF4">
        <w:rPr>
          <w:rFonts w:ascii="Times New Roman" w:hAnsi="Times New Roman" w:cs="Times New Roman"/>
          <w:sz w:val="24"/>
          <w:szCs w:val="24"/>
        </w:rPr>
        <w:t xml:space="preserve">s </w:t>
      </w:r>
      <w:r w:rsidR="00987BBE">
        <w:rPr>
          <w:rFonts w:ascii="Times New Roman" w:hAnsi="Times New Roman" w:cs="Times New Roman"/>
          <w:sz w:val="24"/>
          <w:szCs w:val="24"/>
        </w:rPr>
        <w:t>la novela</w:t>
      </w:r>
      <w:r>
        <w:rPr>
          <w:rFonts w:ascii="Times New Roman" w:hAnsi="Times New Roman" w:cs="Times New Roman"/>
          <w:sz w:val="24"/>
          <w:szCs w:val="24"/>
        </w:rPr>
        <w:t xml:space="preserve"> gráfica</w:t>
      </w:r>
      <w:r w:rsidRPr="00E0157C">
        <w:rPr>
          <w:rFonts w:ascii="Times New Roman" w:hAnsi="Times New Roman" w:cs="Times New Roman"/>
          <w:b/>
          <w:i/>
          <w:sz w:val="24"/>
          <w:szCs w:val="24"/>
        </w:rPr>
        <w:t xml:space="preserve"> Arrugas</w:t>
      </w:r>
      <w:r>
        <w:rPr>
          <w:rFonts w:ascii="Times New Roman" w:hAnsi="Times New Roman" w:cs="Times New Roman"/>
          <w:sz w:val="24"/>
          <w:szCs w:val="24"/>
        </w:rPr>
        <w:t xml:space="preserve"> (2007) de Paco Roca</w:t>
      </w:r>
      <w:r w:rsidR="00987BBE">
        <w:rPr>
          <w:rFonts w:ascii="Times New Roman" w:hAnsi="Times New Roman" w:cs="Times New Roman"/>
          <w:sz w:val="24"/>
          <w:szCs w:val="24"/>
        </w:rPr>
        <w:t xml:space="preserve">. </w:t>
      </w:r>
    </w:p>
    <w:p w:rsidR="00396607" w:rsidRPr="00396607" w:rsidRDefault="00396607" w:rsidP="001E0BF4">
      <w:pPr>
        <w:spacing w:after="0" w:line="360" w:lineRule="auto"/>
        <w:jc w:val="both"/>
        <w:rPr>
          <w:rFonts w:ascii="Times New Roman" w:hAnsi="Times New Roman" w:cs="Times New Roman"/>
          <w:b/>
          <w:sz w:val="24"/>
          <w:szCs w:val="24"/>
        </w:rPr>
      </w:pPr>
    </w:p>
    <w:p w:rsidR="00C7757E" w:rsidRDefault="00987BBE" w:rsidP="001E0BF4">
      <w:pPr>
        <w:spacing w:after="0" w:line="360" w:lineRule="auto"/>
        <w:jc w:val="both"/>
        <w:rPr>
          <w:noProof/>
          <w:lang w:eastAsia="es-ES"/>
        </w:rPr>
      </w:pPr>
      <w:r w:rsidRPr="00987BBE">
        <w:t xml:space="preserve"> </w:t>
      </w:r>
      <w:r w:rsidR="00E0157C">
        <w:rPr>
          <w:noProof/>
          <w:lang w:eastAsia="es-ES"/>
        </w:rPr>
        <w:drawing>
          <wp:inline distT="0" distB="0" distL="0" distR="0" wp14:anchorId="0293C1A1" wp14:editId="7977FC93">
            <wp:extent cx="1250899" cy="1788353"/>
            <wp:effectExtent l="0" t="0" r="6985" b="2540"/>
            <wp:docPr id="7" name="Imagen 7" descr="arrugas (16ª edicion)-paco roca-9788496815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ugas (16ª edicion)-paco roca-97884968153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8455" cy="1827748"/>
                    </a:xfrm>
                    <a:prstGeom prst="rect">
                      <a:avLst/>
                    </a:prstGeom>
                    <a:noFill/>
                    <a:ln>
                      <a:noFill/>
                    </a:ln>
                  </pic:spPr>
                </pic:pic>
              </a:graphicData>
            </a:graphic>
          </wp:inline>
        </w:drawing>
      </w:r>
      <w:r w:rsidR="00FE616A">
        <w:rPr>
          <w:noProof/>
          <w:lang w:eastAsia="es-ES"/>
        </w:rPr>
        <w:t xml:space="preserve">  </w:t>
      </w:r>
      <w:r w:rsidR="00396607">
        <w:rPr>
          <w:noProof/>
          <w:lang w:eastAsia="es-ES"/>
        </w:rPr>
        <w:t xml:space="preserve"> </w:t>
      </w:r>
      <w:r w:rsidR="00E0157C" w:rsidRPr="00E0157C">
        <w:rPr>
          <w:noProof/>
          <w:lang w:eastAsia="es-ES"/>
        </w:rPr>
        <w:drawing>
          <wp:inline distT="0" distB="0" distL="0" distR="0">
            <wp:extent cx="1418433" cy="1772336"/>
            <wp:effectExtent l="0" t="0" r="0" b="0"/>
            <wp:docPr id="5" name="Imagen 5" descr="Paco Roca: &quot;Necesitamos pensar que formamos parte de algo eterno&quot; | WMagaz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co Roca: &quot;Necesitamos pensar que formamos parte de algo eterno&quot; | WMagazí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7650" cy="1783853"/>
                    </a:xfrm>
                    <a:prstGeom prst="rect">
                      <a:avLst/>
                    </a:prstGeom>
                    <a:noFill/>
                    <a:ln>
                      <a:noFill/>
                    </a:ln>
                  </pic:spPr>
                </pic:pic>
              </a:graphicData>
            </a:graphic>
          </wp:inline>
        </w:drawing>
      </w:r>
    </w:p>
    <w:p w:rsidR="00396607" w:rsidRDefault="00396607" w:rsidP="001E0BF4">
      <w:pPr>
        <w:spacing w:after="0" w:line="360" w:lineRule="auto"/>
        <w:jc w:val="both"/>
        <w:rPr>
          <w:rFonts w:ascii="Times New Roman" w:hAnsi="Times New Roman" w:cs="Times New Roman"/>
          <w:sz w:val="24"/>
          <w:szCs w:val="24"/>
        </w:rPr>
      </w:pPr>
    </w:p>
    <w:p w:rsidR="00C7757E" w:rsidRDefault="00C7757E" w:rsidP="001E0BF4">
      <w:pPr>
        <w:spacing w:after="0" w:line="360" w:lineRule="auto"/>
        <w:jc w:val="both"/>
        <w:rPr>
          <w:rFonts w:ascii="Times New Roman" w:hAnsi="Times New Roman" w:cs="Times New Roman"/>
          <w:sz w:val="24"/>
          <w:szCs w:val="24"/>
        </w:rPr>
      </w:pPr>
    </w:p>
    <w:p w:rsidR="00C7757E" w:rsidRDefault="00C7757E" w:rsidP="001E0BF4">
      <w:pPr>
        <w:spacing w:after="0" w:line="360" w:lineRule="auto"/>
        <w:jc w:val="both"/>
        <w:rPr>
          <w:rFonts w:ascii="Times New Roman" w:hAnsi="Times New Roman" w:cs="Times New Roman"/>
          <w:sz w:val="24"/>
          <w:szCs w:val="24"/>
        </w:rPr>
      </w:pPr>
    </w:p>
    <w:p w:rsidR="00FE616A" w:rsidRDefault="00FE616A" w:rsidP="001E0BF4">
      <w:pPr>
        <w:spacing w:after="0" w:line="360" w:lineRule="auto"/>
        <w:jc w:val="both"/>
        <w:rPr>
          <w:rFonts w:ascii="Times New Roman" w:hAnsi="Times New Roman" w:cs="Times New Roman"/>
          <w:sz w:val="24"/>
          <w:szCs w:val="24"/>
        </w:rPr>
      </w:pPr>
    </w:p>
    <w:p w:rsidR="00FE616A" w:rsidRDefault="00FE616A" w:rsidP="001E0BF4">
      <w:pPr>
        <w:spacing w:after="0" w:line="360" w:lineRule="auto"/>
        <w:jc w:val="both"/>
        <w:rPr>
          <w:rFonts w:ascii="Times New Roman" w:hAnsi="Times New Roman" w:cs="Times New Roman"/>
          <w:sz w:val="24"/>
          <w:szCs w:val="24"/>
        </w:rPr>
      </w:pPr>
    </w:p>
    <w:p w:rsidR="00FE616A" w:rsidRDefault="00FE616A" w:rsidP="001E0BF4">
      <w:pPr>
        <w:spacing w:after="0" w:line="360" w:lineRule="auto"/>
        <w:jc w:val="both"/>
        <w:rPr>
          <w:rFonts w:ascii="Times New Roman" w:hAnsi="Times New Roman" w:cs="Times New Roman"/>
          <w:sz w:val="24"/>
          <w:szCs w:val="24"/>
        </w:rPr>
      </w:pPr>
    </w:p>
    <w:p w:rsidR="001E0BF4" w:rsidRPr="001E0BF4" w:rsidRDefault="001E0BF4" w:rsidP="001E0BF4">
      <w:pPr>
        <w:spacing w:after="0" w:line="360" w:lineRule="auto"/>
        <w:jc w:val="both"/>
        <w:rPr>
          <w:rFonts w:ascii="Times New Roman" w:hAnsi="Times New Roman" w:cs="Times New Roman"/>
          <w:sz w:val="24"/>
          <w:szCs w:val="24"/>
        </w:rPr>
      </w:pPr>
      <w:r w:rsidRPr="001E0BF4">
        <w:rPr>
          <w:rFonts w:ascii="Times New Roman" w:hAnsi="Times New Roman" w:cs="Times New Roman"/>
          <w:sz w:val="24"/>
          <w:szCs w:val="24"/>
        </w:rPr>
        <w:t xml:space="preserve">Apúntate en este formulario: </w:t>
      </w:r>
      <w:hyperlink r:id="rId6" w:history="1">
        <w:r w:rsidR="00E0157C" w:rsidRPr="00F64505">
          <w:rPr>
            <w:rStyle w:val="Hipervnculo"/>
            <w:rFonts w:ascii="Times New Roman" w:hAnsi="Times New Roman" w:cs="Times New Roman"/>
            <w:sz w:val="24"/>
            <w:szCs w:val="24"/>
          </w:rPr>
          <w:t>https://forms.gle/Dg3xmvdRdvw6VsgN6</w:t>
        </w:r>
      </w:hyperlink>
      <w:r w:rsidR="00E0157C">
        <w:rPr>
          <w:rFonts w:ascii="Times New Roman" w:hAnsi="Times New Roman" w:cs="Times New Roman"/>
          <w:sz w:val="24"/>
          <w:szCs w:val="24"/>
        </w:rPr>
        <w:t xml:space="preserve"> </w:t>
      </w:r>
    </w:p>
    <w:p w:rsidR="00E0157C" w:rsidRDefault="00E0157C" w:rsidP="00E0157C">
      <w:pPr>
        <w:pStyle w:val="NormalWeb"/>
      </w:pPr>
      <w:r>
        <w:rPr>
          <w:noProof/>
        </w:rPr>
        <w:drawing>
          <wp:inline distT="0" distB="0" distL="0" distR="0">
            <wp:extent cx="1441094" cy="1441094"/>
            <wp:effectExtent l="0" t="0" r="6985" b="6985"/>
            <wp:docPr id="8" name="Imagen 8" descr="C:\Users\usuario\AppData\Local\Packages\Microsoft.Windows.Photos_8wekyb3d8bbwe\TempState\ShareServiceTempFolder\frame (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uario\AppData\Local\Packages\Microsoft.Windows.Photos_8wekyb3d8bbwe\TempState\ShareServiceTempFolder\frame (6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191" cy="1468191"/>
                    </a:xfrm>
                    <a:prstGeom prst="rect">
                      <a:avLst/>
                    </a:prstGeom>
                    <a:noFill/>
                    <a:ln>
                      <a:noFill/>
                    </a:ln>
                  </pic:spPr>
                </pic:pic>
              </a:graphicData>
            </a:graphic>
          </wp:inline>
        </w:drawing>
      </w:r>
      <w:r>
        <w:rPr>
          <w:noProof/>
        </w:rPr>
        <w:t xml:space="preserve">                                              </w:t>
      </w:r>
      <w:bookmarkStart w:id="0" w:name="_GoBack"/>
      <w:bookmarkEnd w:id="0"/>
      <w:r w:rsidRPr="001E0BF4">
        <w:rPr>
          <w:noProof/>
        </w:rPr>
        <w:drawing>
          <wp:inline distT="0" distB="0" distL="0" distR="0" wp14:anchorId="2F5E9F85" wp14:editId="5C1A7619">
            <wp:extent cx="1439186" cy="1439186"/>
            <wp:effectExtent l="0" t="0" r="8890" b="8890"/>
            <wp:docPr id="1" name="Imagen 1" descr="E:\CULTURA\CLUB DE LECTU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LTURA\CLUB DE LECTUR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006" cy="1492006"/>
                    </a:xfrm>
                    <a:prstGeom prst="rect">
                      <a:avLst/>
                    </a:prstGeom>
                    <a:noFill/>
                    <a:ln>
                      <a:noFill/>
                    </a:ln>
                  </pic:spPr>
                </pic:pic>
              </a:graphicData>
            </a:graphic>
          </wp:inline>
        </w:drawing>
      </w:r>
    </w:p>
    <w:p w:rsidR="00987BBE" w:rsidRDefault="00987BBE" w:rsidP="00987BBE">
      <w:pPr>
        <w:pStyle w:val="NormalWeb"/>
      </w:pPr>
      <w:r>
        <w:rPr>
          <w:noProof/>
        </w:rPr>
        <w:t xml:space="preserve">                                             </w:t>
      </w:r>
    </w:p>
    <w:p w:rsidR="00396607" w:rsidRDefault="00396607" w:rsidP="00396607">
      <w:pPr>
        <w:pStyle w:val="NormalWeb"/>
      </w:pPr>
      <w:r>
        <w:rPr>
          <w:noProof/>
        </w:rPr>
        <w:t xml:space="preserve">                                                  </w:t>
      </w:r>
    </w:p>
    <w:p w:rsidR="001E0BF4" w:rsidRDefault="009753A2" w:rsidP="009753A2">
      <w:pPr>
        <w:spacing w:after="0" w:line="360" w:lineRule="auto"/>
        <w:rPr>
          <w:rFonts w:ascii="Arial" w:hAnsi="Arial" w:cs="Arial"/>
          <w:sz w:val="24"/>
          <w:szCs w:val="24"/>
        </w:rPr>
      </w:pPr>
      <w:r>
        <w:rPr>
          <w:rFonts w:ascii="Arial" w:hAnsi="Arial" w:cs="Arial"/>
          <w:sz w:val="24"/>
          <w:szCs w:val="24"/>
        </w:rPr>
        <w:t xml:space="preserve">                              </w:t>
      </w:r>
    </w:p>
    <w:p w:rsidR="009753A2" w:rsidRDefault="009753A2" w:rsidP="009753A2">
      <w:pPr>
        <w:spacing w:after="0" w:line="360" w:lineRule="auto"/>
        <w:rPr>
          <w:rFonts w:ascii="Arial" w:hAnsi="Arial" w:cs="Arial"/>
          <w:sz w:val="24"/>
          <w:szCs w:val="24"/>
        </w:rPr>
      </w:pPr>
    </w:p>
    <w:p w:rsidR="009753A2" w:rsidRPr="009753A2" w:rsidRDefault="009753A2">
      <w:pPr>
        <w:rPr>
          <w:rFonts w:ascii="Arial" w:hAnsi="Arial" w:cs="Arial"/>
          <w:b/>
          <w:sz w:val="24"/>
          <w:szCs w:val="24"/>
        </w:rPr>
      </w:pPr>
    </w:p>
    <w:sectPr w:rsidR="009753A2" w:rsidRPr="009753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0B"/>
    <w:rsid w:val="00071DC8"/>
    <w:rsid w:val="001E0BF4"/>
    <w:rsid w:val="002C181F"/>
    <w:rsid w:val="00396607"/>
    <w:rsid w:val="00456C0B"/>
    <w:rsid w:val="0052710C"/>
    <w:rsid w:val="00592762"/>
    <w:rsid w:val="00844B69"/>
    <w:rsid w:val="008A39CC"/>
    <w:rsid w:val="008B7105"/>
    <w:rsid w:val="009753A2"/>
    <w:rsid w:val="00987BBE"/>
    <w:rsid w:val="00C7757E"/>
    <w:rsid w:val="00D32E2E"/>
    <w:rsid w:val="00E0157C"/>
    <w:rsid w:val="00FE61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C7F5"/>
  <w15:chartTrackingRefBased/>
  <w15:docId w15:val="{4345848E-A223-4A9A-87C8-3CD7EAB5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0BF4"/>
    <w:rPr>
      <w:color w:val="0563C1" w:themeColor="hyperlink"/>
      <w:u w:val="single"/>
    </w:rPr>
  </w:style>
  <w:style w:type="character" w:styleId="Textoennegrita">
    <w:name w:val="Strong"/>
    <w:basedOn w:val="Fuentedeprrafopredeter"/>
    <w:uiPriority w:val="22"/>
    <w:qFormat/>
    <w:rsid w:val="00C7757E"/>
    <w:rPr>
      <w:b/>
      <w:bCs/>
    </w:rPr>
  </w:style>
  <w:style w:type="character" w:customStyle="1" w:styleId="a-text-italic">
    <w:name w:val="a-text-italic"/>
    <w:basedOn w:val="Fuentedeprrafopredeter"/>
    <w:rsid w:val="00FE616A"/>
  </w:style>
  <w:style w:type="paragraph" w:styleId="NormalWeb">
    <w:name w:val="Normal (Web)"/>
    <w:basedOn w:val="Normal"/>
    <w:uiPriority w:val="99"/>
    <w:semiHidden/>
    <w:unhideWhenUsed/>
    <w:rsid w:val="0039660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2742">
      <w:bodyDiv w:val="1"/>
      <w:marLeft w:val="0"/>
      <w:marRight w:val="0"/>
      <w:marTop w:val="0"/>
      <w:marBottom w:val="0"/>
      <w:divBdr>
        <w:top w:val="none" w:sz="0" w:space="0" w:color="auto"/>
        <w:left w:val="none" w:sz="0" w:space="0" w:color="auto"/>
        <w:bottom w:val="none" w:sz="0" w:space="0" w:color="auto"/>
        <w:right w:val="none" w:sz="0" w:space="0" w:color="auto"/>
      </w:divBdr>
    </w:div>
    <w:div w:id="617444089">
      <w:bodyDiv w:val="1"/>
      <w:marLeft w:val="0"/>
      <w:marRight w:val="0"/>
      <w:marTop w:val="0"/>
      <w:marBottom w:val="0"/>
      <w:divBdr>
        <w:top w:val="none" w:sz="0" w:space="0" w:color="auto"/>
        <w:left w:val="none" w:sz="0" w:space="0" w:color="auto"/>
        <w:bottom w:val="none" w:sz="0" w:space="0" w:color="auto"/>
        <w:right w:val="none" w:sz="0" w:space="0" w:color="auto"/>
      </w:divBdr>
    </w:div>
    <w:div w:id="857305752">
      <w:bodyDiv w:val="1"/>
      <w:marLeft w:val="0"/>
      <w:marRight w:val="0"/>
      <w:marTop w:val="0"/>
      <w:marBottom w:val="0"/>
      <w:divBdr>
        <w:top w:val="none" w:sz="0" w:space="0" w:color="auto"/>
        <w:left w:val="none" w:sz="0" w:space="0" w:color="auto"/>
        <w:bottom w:val="none" w:sz="0" w:space="0" w:color="auto"/>
        <w:right w:val="none" w:sz="0" w:space="0" w:color="auto"/>
      </w:divBdr>
    </w:div>
    <w:div w:id="1697733533">
      <w:bodyDiv w:val="1"/>
      <w:marLeft w:val="0"/>
      <w:marRight w:val="0"/>
      <w:marTop w:val="0"/>
      <w:marBottom w:val="0"/>
      <w:divBdr>
        <w:top w:val="none" w:sz="0" w:space="0" w:color="auto"/>
        <w:left w:val="none" w:sz="0" w:space="0" w:color="auto"/>
        <w:bottom w:val="none" w:sz="0" w:space="0" w:color="auto"/>
        <w:right w:val="none" w:sz="0" w:space="0" w:color="auto"/>
      </w:divBdr>
    </w:div>
    <w:div w:id="1699548697">
      <w:bodyDiv w:val="1"/>
      <w:marLeft w:val="0"/>
      <w:marRight w:val="0"/>
      <w:marTop w:val="0"/>
      <w:marBottom w:val="0"/>
      <w:divBdr>
        <w:top w:val="none" w:sz="0" w:space="0" w:color="auto"/>
        <w:left w:val="none" w:sz="0" w:space="0" w:color="auto"/>
        <w:bottom w:val="none" w:sz="0" w:space="0" w:color="auto"/>
        <w:right w:val="none" w:sz="0" w:space="0" w:color="auto"/>
      </w:divBdr>
    </w:div>
    <w:div w:id="1821731744">
      <w:bodyDiv w:val="1"/>
      <w:marLeft w:val="0"/>
      <w:marRight w:val="0"/>
      <w:marTop w:val="0"/>
      <w:marBottom w:val="0"/>
      <w:divBdr>
        <w:top w:val="none" w:sz="0" w:space="0" w:color="auto"/>
        <w:left w:val="none" w:sz="0" w:space="0" w:color="auto"/>
        <w:bottom w:val="none" w:sz="0" w:space="0" w:color="auto"/>
        <w:right w:val="none" w:sz="0" w:space="0" w:color="auto"/>
      </w:divBdr>
    </w:div>
    <w:div w:id="19494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Dg3xmvdRdvw6VsgN6"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78</Words>
  <Characters>429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2023-02-07T20:52:00Z</dcterms:created>
  <dcterms:modified xsi:type="dcterms:W3CDTF">2024-04-17T14:39:00Z</dcterms:modified>
</cp:coreProperties>
</file>