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3A1" w:rsidRDefault="009943A1" w:rsidP="00B10353">
      <w:pPr>
        <w:autoSpaceDE w:val="0"/>
        <w:autoSpaceDN w:val="0"/>
        <w:adjustRightInd w:val="0"/>
        <w:spacing w:after="0" w:line="240" w:lineRule="auto"/>
        <w:jc w:val="both"/>
        <w:rPr>
          <w:rFonts w:ascii="Arial" w:hAnsi="Arial" w:cs="Arial"/>
          <w:b/>
          <w:bCs/>
          <w:color w:val="000000"/>
        </w:rPr>
      </w:pPr>
      <w:r>
        <w:rPr>
          <w:rFonts w:ascii="Arial" w:hAnsi="Arial" w:cs="Arial"/>
          <w:noProof/>
          <w:lang w:eastAsia="es-ES"/>
        </w:rPr>
        <w:drawing>
          <wp:anchor distT="0" distB="0" distL="114300" distR="114300" simplePos="0" relativeHeight="251659264" behindDoc="1" locked="0" layoutInCell="1" allowOverlap="1" wp14:anchorId="4CBA2796" wp14:editId="1C8D9271">
            <wp:simplePos x="0" y="0"/>
            <wp:positionH relativeFrom="column">
              <wp:posOffset>-240665</wp:posOffset>
            </wp:positionH>
            <wp:positionV relativeFrom="paragraph">
              <wp:posOffset>-76200</wp:posOffset>
            </wp:positionV>
            <wp:extent cx="2463800" cy="787400"/>
            <wp:effectExtent l="19050" t="0" r="0" b="0"/>
            <wp:wrapTight wrapText="bothSides">
              <wp:wrapPolygon edited="0">
                <wp:start x="-167" y="0"/>
                <wp:lineTo x="-167" y="20903"/>
                <wp:lineTo x="21544" y="20903"/>
                <wp:lineTo x="21544" y="0"/>
                <wp:lineTo x="-167" y="0"/>
              </wp:wrapPolygon>
            </wp:wrapTight>
            <wp:docPr id="2" name="Imagen 2" descr="LogoOficialU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OficialUZ"/>
                    <pic:cNvPicPr>
                      <a:picLocks noChangeAspect="1" noChangeArrowheads="1"/>
                    </pic:cNvPicPr>
                  </pic:nvPicPr>
                  <pic:blipFill>
                    <a:blip r:embed="rId6" cstate="print"/>
                    <a:srcRect/>
                    <a:stretch>
                      <a:fillRect/>
                    </a:stretch>
                  </pic:blipFill>
                  <pic:spPr bwMode="auto">
                    <a:xfrm>
                      <a:off x="0" y="0"/>
                      <a:ext cx="2463800" cy="787400"/>
                    </a:xfrm>
                    <a:prstGeom prst="rect">
                      <a:avLst/>
                    </a:prstGeom>
                    <a:noFill/>
                    <a:ln w="9525">
                      <a:noFill/>
                      <a:miter lim="800000"/>
                      <a:headEnd/>
                      <a:tailEnd/>
                    </a:ln>
                  </pic:spPr>
                </pic:pic>
              </a:graphicData>
            </a:graphic>
          </wp:anchor>
        </w:drawing>
      </w:r>
    </w:p>
    <w:p w:rsidR="009943A1" w:rsidRDefault="009943A1" w:rsidP="00B10353">
      <w:pPr>
        <w:autoSpaceDE w:val="0"/>
        <w:autoSpaceDN w:val="0"/>
        <w:adjustRightInd w:val="0"/>
        <w:spacing w:after="0" w:line="240" w:lineRule="auto"/>
        <w:jc w:val="both"/>
        <w:rPr>
          <w:rFonts w:ascii="Arial" w:hAnsi="Arial" w:cs="Arial"/>
          <w:b/>
          <w:bCs/>
          <w:color w:val="000000"/>
        </w:rPr>
      </w:pPr>
    </w:p>
    <w:p w:rsidR="009943A1" w:rsidRDefault="009943A1" w:rsidP="00B10353">
      <w:pPr>
        <w:autoSpaceDE w:val="0"/>
        <w:autoSpaceDN w:val="0"/>
        <w:adjustRightInd w:val="0"/>
        <w:spacing w:after="0" w:line="240" w:lineRule="auto"/>
        <w:jc w:val="both"/>
        <w:rPr>
          <w:rFonts w:ascii="Arial" w:hAnsi="Arial" w:cs="Arial"/>
          <w:b/>
          <w:bCs/>
          <w:color w:val="000000"/>
        </w:rPr>
      </w:pPr>
    </w:p>
    <w:p w:rsidR="009943A1" w:rsidRDefault="009943A1" w:rsidP="00B10353">
      <w:pPr>
        <w:autoSpaceDE w:val="0"/>
        <w:autoSpaceDN w:val="0"/>
        <w:adjustRightInd w:val="0"/>
        <w:spacing w:after="0" w:line="240" w:lineRule="auto"/>
        <w:jc w:val="both"/>
        <w:rPr>
          <w:rFonts w:ascii="Arial" w:hAnsi="Arial" w:cs="Arial"/>
          <w:b/>
          <w:bCs/>
          <w:color w:val="000000"/>
        </w:rPr>
      </w:pPr>
      <w:bookmarkStart w:id="0" w:name="_GoBack"/>
      <w:bookmarkEnd w:id="0"/>
    </w:p>
    <w:p w:rsidR="009943A1" w:rsidRDefault="009943A1" w:rsidP="00B10353">
      <w:pPr>
        <w:autoSpaceDE w:val="0"/>
        <w:autoSpaceDN w:val="0"/>
        <w:adjustRightInd w:val="0"/>
        <w:spacing w:after="0" w:line="240" w:lineRule="auto"/>
        <w:jc w:val="both"/>
        <w:rPr>
          <w:rFonts w:ascii="Arial" w:hAnsi="Arial" w:cs="Arial"/>
          <w:b/>
          <w:bCs/>
          <w:color w:val="000000"/>
        </w:rPr>
      </w:pPr>
    </w:p>
    <w:p w:rsidR="009943A1" w:rsidRDefault="009943A1" w:rsidP="00B10353">
      <w:pPr>
        <w:autoSpaceDE w:val="0"/>
        <w:autoSpaceDN w:val="0"/>
        <w:adjustRightInd w:val="0"/>
        <w:spacing w:after="0" w:line="240" w:lineRule="auto"/>
        <w:jc w:val="both"/>
        <w:rPr>
          <w:rFonts w:ascii="Arial" w:hAnsi="Arial" w:cs="Arial"/>
          <w:b/>
          <w:bCs/>
          <w:color w:val="000000"/>
        </w:rPr>
      </w:pPr>
    </w:p>
    <w:p w:rsidR="009943A1" w:rsidRDefault="009943A1" w:rsidP="00B10353">
      <w:pPr>
        <w:autoSpaceDE w:val="0"/>
        <w:autoSpaceDN w:val="0"/>
        <w:adjustRightInd w:val="0"/>
        <w:spacing w:after="0" w:line="240" w:lineRule="auto"/>
        <w:jc w:val="both"/>
        <w:rPr>
          <w:rFonts w:ascii="Arial" w:hAnsi="Arial" w:cs="Arial"/>
          <w:b/>
          <w:bCs/>
          <w:color w:val="000000"/>
        </w:rPr>
      </w:pPr>
    </w:p>
    <w:p w:rsidR="00D67853" w:rsidRPr="00B10353" w:rsidRDefault="00D67853" w:rsidP="00B10353">
      <w:pPr>
        <w:autoSpaceDE w:val="0"/>
        <w:autoSpaceDN w:val="0"/>
        <w:adjustRightInd w:val="0"/>
        <w:spacing w:after="0" w:line="240" w:lineRule="auto"/>
        <w:jc w:val="both"/>
        <w:rPr>
          <w:rFonts w:ascii="Arial" w:hAnsi="Arial" w:cs="Arial"/>
          <w:b/>
          <w:bCs/>
          <w:color w:val="000000"/>
        </w:rPr>
      </w:pPr>
      <w:r w:rsidRPr="00B10353">
        <w:rPr>
          <w:rFonts w:ascii="Arial" w:hAnsi="Arial" w:cs="Arial"/>
          <w:b/>
          <w:bCs/>
          <w:color w:val="000000"/>
        </w:rPr>
        <w:t xml:space="preserve">COMUNICADO INSTITUCIONAL ANTE LA </w:t>
      </w:r>
      <w:r w:rsidR="00F01184">
        <w:rPr>
          <w:rFonts w:ascii="Arial" w:hAnsi="Arial" w:cs="Arial"/>
          <w:b/>
          <w:bCs/>
          <w:color w:val="000000"/>
        </w:rPr>
        <w:t>DECLARACIÓN DEL ESTADO DE ALARMA</w:t>
      </w:r>
    </w:p>
    <w:p w:rsidR="00D67853" w:rsidRPr="00B10353" w:rsidRDefault="00D67853" w:rsidP="00B10353">
      <w:pPr>
        <w:autoSpaceDE w:val="0"/>
        <w:autoSpaceDN w:val="0"/>
        <w:adjustRightInd w:val="0"/>
        <w:spacing w:after="0" w:line="240" w:lineRule="auto"/>
        <w:jc w:val="both"/>
        <w:rPr>
          <w:rFonts w:ascii="Arial" w:hAnsi="Arial" w:cs="Arial"/>
          <w:b/>
          <w:bCs/>
          <w:color w:val="000000"/>
        </w:rPr>
      </w:pPr>
    </w:p>
    <w:p w:rsidR="00D67853" w:rsidRPr="00B10353" w:rsidRDefault="00D67853" w:rsidP="00B10353">
      <w:pPr>
        <w:autoSpaceDE w:val="0"/>
        <w:autoSpaceDN w:val="0"/>
        <w:adjustRightInd w:val="0"/>
        <w:spacing w:after="0" w:line="240" w:lineRule="auto"/>
        <w:jc w:val="both"/>
        <w:rPr>
          <w:rFonts w:ascii="Arial" w:hAnsi="Arial" w:cs="Arial"/>
          <w:b/>
          <w:bCs/>
          <w:color w:val="000000"/>
        </w:rPr>
      </w:pPr>
      <w:r w:rsidRPr="00B10353">
        <w:rPr>
          <w:rFonts w:ascii="Arial" w:hAnsi="Arial" w:cs="Arial"/>
          <w:b/>
          <w:bCs/>
          <w:color w:val="000000"/>
        </w:rPr>
        <w:t>La Universidad de Zaragoza responde las dudas ante la su</w:t>
      </w:r>
      <w:r w:rsidR="005A4772">
        <w:rPr>
          <w:rFonts w:ascii="Arial" w:hAnsi="Arial" w:cs="Arial"/>
          <w:b/>
          <w:bCs/>
          <w:color w:val="000000"/>
        </w:rPr>
        <w:t>spensión</w:t>
      </w:r>
      <w:r w:rsidRPr="00B10353">
        <w:rPr>
          <w:rFonts w:ascii="Arial" w:hAnsi="Arial" w:cs="Arial"/>
          <w:b/>
          <w:bCs/>
          <w:color w:val="000000"/>
        </w:rPr>
        <w:t xml:space="preserve"> de </w:t>
      </w:r>
      <w:r w:rsidR="00AB45D8">
        <w:rPr>
          <w:rFonts w:ascii="Arial" w:hAnsi="Arial" w:cs="Arial"/>
          <w:b/>
          <w:bCs/>
          <w:color w:val="000000"/>
        </w:rPr>
        <w:t xml:space="preserve">las actividades </w:t>
      </w:r>
      <w:r w:rsidRPr="00B10353">
        <w:rPr>
          <w:rFonts w:ascii="Arial" w:hAnsi="Arial" w:cs="Arial"/>
          <w:b/>
          <w:bCs/>
          <w:color w:val="000000"/>
        </w:rPr>
        <w:t>presenciales</w:t>
      </w:r>
    </w:p>
    <w:p w:rsidR="00D67853" w:rsidRPr="00B10353" w:rsidRDefault="00D67853" w:rsidP="00B10353">
      <w:pPr>
        <w:autoSpaceDE w:val="0"/>
        <w:autoSpaceDN w:val="0"/>
        <w:adjustRightInd w:val="0"/>
        <w:spacing w:after="0" w:line="240" w:lineRule="auto"/>
        <w:jc w:val="both"/>
        <w:rPr>
          <w:rFonts w:ascii="Arial" w:hAnsi="Arial" w:cs="Arial"/>
          <w:b/>
          <w:bCs/>
          <w:color w:val="000000"/>
        </w:rPr>
      </w:pPr>
    </w:p>
    <w:p w:rsidR="00D67853" w:rsidRPr="00B10353" w:rsidRDefault="00D67853" w:rsidP="00B10353">
      <w:pPr>
        <w:autoSpaceDE w:val="0"/>
        <w:autoSpaceDN w:val="0"/>
        <w:adjustRightInd w:val="0"/>
        <w:spacing w:after="0" w:line="240" w:lineRule="auto"/>
        <w:jc w:val="both"/>
        <w:rPr>
          <w:rFonts w:ascii="Arial" w:hAnsi="Arial" w:cs="Arial"/>
          <w:color w:val="000000"/>
        </w:rPr>
      </w:pPr>
      <w:r w:rsidRPr="00B10353">
        <w:rPr>
          <w:rFonts w:ascii="Arial" w:hAnsi="Arial" w:cs="Arial"/>
          <w:color w:val="000000"/>
        </w:rPr>
        <w:t>1 -Con motivo de la situación generada por la expansión del Coronavirus, la Universidad de Zaragoza ha elaborado los siguientes documentos de preguntas y respuestas para resolver las dudas más frecuentes que ahora se plan</w:t>
      </w:r>
      <w:r w:rsidR="00D310E0">
        <w:rPr>
          <w:rFonts w:ascii="Arial" w:hAnsi="Arial" w:cs="Arial"/>
          <w:color w:val="000000"/>
        </w:rPr>
        <w:t>tean ante la suspensión de la actividad académica presencial</w:t>
      </w:r>
      <w:r w:rsidRPr="00B10353">
        <w:rPr>
          <w:rFonts w:ascii="Arial" w:hAnsi="Arial" w:cs="Arial"/>
          <w:color w:val="000000"/>
        </w:rPr>
        <w:t xml:space="preserve">, decretada por </w:t>
      </w:r>
      <w:r w:rsidR="00D310E0">
        <w:rPr>
          <w:rFonts w:ascii="Arial" w:hAnsi="Arial" w:cs="Arial"/>
          <w:color w:val="000000"/>
        </w:rPr>
        <w:t xml:space="preserve">el Real Decreto 463/2020, de 14 de marzo. </w:t>
      </w:r>
    </w:p>
    <w:p w:rsidR="00D67853" w:rsidRPr="00B10353" w:rsidRDefault="00D67853" w:rsidP="00B10353">
      <w:pPr>
        <w:autoSpaceDE w:val="0"/>
        <w:autoSpaceDN w:val="0"/>
        <w:adjustRightInd w:val="0"/>
        <w:spacing w:after="0" w:line="240" w:lineRule="auto"/>
        <w:jc w:val="both"/>
        <w:rPr>
          <w:rFonts w:ascii="Arial" w:hAnsi="Arial" w:cs="Arial"/>
          <w:color w:val="000000"/>
        </w:rPr>
      </w:pPr>
    </w:p>
    <w:p w:rsidR="00D67853" w:rsidRDefault="00D67853" w:rsidP="00B10353">
      <w:pPr>
        <w:autoSpaceDE w:val="0"/>
        <w:autoSpaceDN w:val="0"/>
        <w:adjustRightInd w:val="0"/>
        <w:spacing w:after="0" w:line="240" w:lineRule="auto"/>
        <w:jc w:val="both"/>
        <w:rPr>
          <w:rFonts w:ascii="Arial" w:hAnsi="Arial" w:cs="Arial"/>
          <w:color w:val="000000"/>
        </w:rPr>
      </w:pPr>
      <w:r w:rsidRPr="00B10353">
        <w:rPr>
          <w:rFonts w:ascii="Arial" w:hAnsi="Arial" w:cs="Arial"/>
          <w:color w:val="000000"/>
        </w:rPr>
        <w:t xml:space="preserve">2- Para facilitar la continuidad del curso académico y que se </w:t>
      </w:r>
      <w:r w:rsidR="00D310E0">
        <w:rPr>
          <w:rFonts w:ascii="Arial" w:hAnsi="Arial" w:cs="Arial"/>
          <w:color w:val="000000"/>
        </w:rPr>
        <w:t>permitan</w:t>
      </w:r>
      <w:r w:rsidRPr="00B10353">
        <w:rPr>
          <w:rFonts w:ascii="Arial" w:hAnsi="Arial" w:cs="Arial"/>
          <w:color w:val="000000"/>
        </w:rPr>
        <w:t xml:space="preserve"> las funciones administrativas, </w:t>
      </w:r>
      <w:r w:rsidR="00746887" w:rsidRPr="00B10353">
        <w:rPr>
          <w:rFonts w:ascii="Arial" w:hAnsi="Arial" w:cs="Arial"/>
          <w:color w:val="000000"/>
        </w:rPr>
        <w:t>se</w:t>
      </w:r>
      <w:r w:rsidRPr="00B10353">
        <w:rPr>
          <w:rFonts w:ascii="Arial" w:hAnsi="Arial" w:cs="Arial"/>
          <w:color w:val="000000"/>
        </w:rPr>
        <w:t xml:space="preserve"> ha publicado </w:t>
      </w:r>
      <w:r w:rsidR="00746887" w:rsidRPr="00B10353">
        <w:rPr>
          <w:rFonts w:ascii="Arial" w:hAnsi="Arial" w:cs="Arial"/>
          <w:color w:val="000000"/>
        </w:rPr>
        <w:t>la siguiente</w:t>
      </w:r>
      <w:r w:rsidR="00AB45D8">
        <w:rPr>
          <w:rFonts w:ascii="Arial" w:hAnsi="Arial" w:cs="Arial"/>
          <w:color w:val="000000"/>
        </w:rPr>
        <w:t xml:space="preserve"> guía informativa d</w:t>
      </w:r>
      <w:r w:rsidR="00746887" w:rsidRPr="00B10353">
        <w:rPr>
          <w:rFonts w:ascii="Arial" w:hAnsi="Arial" w:cs="Arial"/>
          <w:color w:val="000000"/>
        </w:rPr>
        <w:t xml:space="preserve">estinada a facilitar el </w:t>
      </w:r>
      <w:r w:rsidRPr="00B10353">
        <w:rPr>
          <w:rFonts w:ascii="Arial" w:hAnsi="Arial" w:cs="Arial"/>
          <w:color w:val="000000"/>
        </w:rPr>
        <w:t>trabajo en remoto</w:t>
      </w:r>
      <w:r w:rsidR="00746887" w:rsidRPr="00B10353">
        <w:rPr>
          <w:rFonts w:ascii="Arial" w:hAnsi="Arial" w:cs="Arial"/>
          <w:color w:val="000000"/>
        </w:rPr>
        <w:t xml:space="preserve"> al PDI, PAS y estudiantado</w:t>
      </w:r>
      <w:r w:rsidRPr="00B10353">
        <w:rPr>
          <w:rFonts w:ascii="Arial" w:hAnsi="Arial" w:cs="Arial"/>
          <w:color w:val="000000"/>
        </w:rPr>
        <w:t>.</w:t>
      </w:r>
    </w:p>
    <w:p w:rsidR="00F91766" w:rsidRPr="00F91766" w:rsidRDefault="00F91766" w:rsidP="00F91766">
      <w:pPr>
        <w:autoSpaceDE w:val="0"/>
        <w:autoSpaceDN w:val="0"/>
        <w:adjustRightInd w:val="0"/>
        <w:spacing w:before="120" w:after="0" w:line="240" w:lineRule="auto"/>
        <w:jc w:val="both"/>
        <w:rPr>
          <w:rFonts w:ascii="Arial" w:hAnsi="Arial" w:cs="Arial"/>
          <w:b/>
          <w:bCs/>
          <w:color w:val="000000"/>
        </w:rPr>
      </w:pPr>
    </w:p>
    <w:p w:rsidR="00FA59D7" w:rsidRPr="00FA59D7" w:rsidRDefault="00F91766">
      <w:pPr>
        <w:pStyle w:val="TDC1"/>
        <w:tabs>
          <w:tab w:val="right" w:leader="dot" w:pos="8494"/>
        </w:tabs>
        <w:rPr>
          <w:rFonts w:ascii="Arial" w:eastAsiaTheme="minorEastAsia" w:hAnsi="Arial" w:cs="Arial"/>
          <w:noProof/>
          <w:color w:val="365F91" w:themeColor="accent1" w:themeShade="BF"/>
          <w:sz w:val="24"/>
          <w:szCs w:val="24"/>
          <w:u w:val="thick"/>
          <w:lang w:eastAsia="es-ES"/>
        </w:rPr>
      </w:pPr>
      <w:r w:rsidRPr="003C2402">
        <w:rPr>
          <w:rFonts w:ascii="Arial" w:hAnsi="Arial" w:cs="Arial"/>
          <w:b/>
          <w:bCs/>
          <w:color w:val="0070C0"/>
          <w:u w:val="single"/>
        </w:rPr>
        <w:fldChar w:fldCharType="begin"/>
      </w:r>
      <w:r w:rsidRPr="003C2402">
        <w:rPr>
          <w:rFonts w:ascii="Arial" w:hAnsi="Arial" w:cs="Arial"/>
          <w:b/>
          <w:bCs/>
          <w:color w:val="0070C0"/>
          <w:u w:val="single"/>
        </w:rPr>
        <w:instrText xml:space="preserve"> TOC \o "1-3" \n \h \z \u </w:instrText>
      </w:r>
      <w:r w:rsidRPr="003C2402">
        <w:rPr>
          <w:rFonts w:ascii="Arial" w:hAnsi="Arial" w:cs="Arial"/>
          <w:b/>
          <w:bCs/>
          <w:color w:val="0070C0"/>
          <w:u w:val="single"/>
        </w:rPr>
        <w:fldChar w:fldCharType="separate"/>
      </w:r>
      <w:hyperlink w:anchor="_Toc35178894" w:history="1">
        <w:r w:rsidR="00FA59D7" w:rsidRPr="00FA59D7">
          <w:rPr>
            <w:rStyle w:val="Hipervnculo"/>
            <w:rFonts w:ascii="Arial" w:hAnsi="Arial" w:cs="Arial"/>
            <w:noProof/>
            <w:color w:val="365F91" w:themeColor="accent1" w:themeShade="BF"/>
            <w:sz w:val="24"/>
            <w:szCs w:val="24"/>
            <w:u w:val="thick"/>
          </w:rPr>
          <w:t>Investigación e Innovación</w:t>
        </w:r>
      </w:hyperlink>
    </w:p>
    <w:p w:rsidR="00FA59D7" w:rsidRPr="00FA59D7" w:rsidRDefault="00736C08">
      <w:pPr>
        <w:pStyle w:val="TDC1"/>
        <w:tabs>
          <w:tab w:val="right" w:leader="dot" w:pos="8494"/>
        </w:tabs>
        <w:rPr>
          <w:rFonts w:ascii="Arial" w:eastAsiaTheme="minorEastAsia" w:hAnsi="Arial" w:cs="Arial"/>
          <w:noProof/>
          <w:color w:val="365F91" w:themeColor="accent1" w:themeShade="BF"/>
          <w:sz w:val="24"/>
          <w:szCs w:val="24"/>
          <w:u w:val="thick"/>
          <w:lang w:eastAsia="es-ES"/>
        </w:rPr>
      </w:pPr>
      <w:hyperlink w:anchor="_Toc35178895" w:history="1">
        <w:r w:rsidR="00FA59D7" w:rsidRPr="00FA59D7">
          <w:rPr>
            <w:rStyle w:val="Hipervnculo"/>
            <w:rFonts w:ascii="Arial" w:hAnsi="Arial" w:cs="Arial"/>
            <w:noProof/>
            <w:color w:val="365F91" w:themeColor="accent1" w:themeShade="BF"/>
            <w:sz w:val="24"/>
            <w:szCs w:val="24"/>
            <w:u w:val="thick"/>
          </w:rPr>
          <w:t>Profesorado</w:t>
        </w:r>
      </w:hyperlink>
    </w:p>
    <w:p w:rsidR="00FA59D7" w:rsidRPr="00FA59D7" w:rsidRDefault="00736C08">
      <w:pPr>
        <w:pStyle w:val="TDC1"/>
        <w:tabs>
          <w:tab w:val="right" w:leader="dot" w:pos="8494"/>
        </w:tabs>
        <w:rPr>
          <w:rFonts w:ascii="Arial" w:eastAsiaTheme="minorEastAsia" w:hAnsi="Arial" w:cs="Arial"/>
          <w:noProof/>
          <w:color w:val="365F91" w:themeColor="accent1" w:themeShade="BF"/>
          <w:sz w:val="24"/>
          <w:szCs w:val="24"/>
          <w:u w:val="thick"/>
          <w:lang w:eastAsia="es-ES"/>
        </w:rPr>
      </w:pPr>
      <w:hyperlink w:anchor="_Toc35178896" w:history="1">
        <w:r w:rsidR="00FA59D7" w:rsidRPr="00FA59D7">
          <w:rPr>
            <w:rStyle w:val="Hipervnculo"/>
            <w:rFonts w:ascii="Arial" w:hAnsi="Arial" w:cs="Arial"/>
            <w:noProof/>
            <w:color w:val="365F91" w:themeColor="accent1" w:themeShade="BF"/>
            <w:sz w:val="24"/>
            <w:szCs w:val="24"/>
            <w:u w:val="thick"/>
          </w:rPr>
          <w:t>Estudiantes, Ordenación Académica y Extensión Universitaria</w:t>
        </w:r>
      </w:hyperlink>
    </w:p>
    <w:p w:rsidR="00FA59D7" w:rsidRPr="00FA59D7" w:rsidRDefault="00736C08">
      <w:pPr>
        <w:pStyle w:val="TDC1"/>
        <w:tabs>
          <w:tab w:val="right" w:leader="dot" w:pos="8494"/>
        </w:tabs>
        <w:rPr>
          <w:rFonts w:ascii="Arial" w:eastAsiaTheme="minorEastAsia" w:hAnsi="Arial" w:cs="Arial"/>
          <w:noProof/>
          <w:color w:val="365F91" w:themeColor="accent1" w:themeShade="BF"/>
          <w:sz w:val="24"/>
          <w:szCs w:val="24"/>
          <w:u w:val="thick"/>
          <w:lang w:eastAsia="es-ES"/>
        </w:rPr>
      </w:pPr>
      <w:hyperlink w:anchor="_Toc35178897" w:history="1">
        <w:r w:rsidR="00FA59D7" w:rsidRPr="00FA59D7">
          <w:rPr>
            <w:rStyle w:val="Hipervnculo"/>
            <w:rFonts w:ascii="Arial" w:hAnsi="Arial" w:cs="Arial"/>
            <w:noProof/>
            <w:color w:val="365F91" w:themeColor="accent1" w:themeShade="BF"/>
            <w:sz w:val="24"/>
            <w:szCs w:val="24"/>
            <w:u w:val="thick"/>
          </w:rPr>
          <w:t>Personal de Administración y Servicios</w:t>
        </w:r>
      </w:hyperlink>
    </w:p>
    <w:p w:rsidR="00FA59D7" w:rsidRPr="00FA59D7" w:rsidRDefault="00736C08">
      <w:pPr>
        <w:pStyle w:val="TDC1"/>
        <w:tabs>
          <w:tab w:val="right" w:leader="dot" w:pos="8494"/>
        </w:tabs>
        <w:rPr>
          <w:rFonts w:ascii="Arial" w:eastAsiaTheme="minorEastAsia" w:hAnsi="Arial" w:cs="Arial"/>
          <w:noProof/>
          <w:color w:val="365F91" w:themeColor="accent1" w:themeShade="BF"/>
          <w:sz w:val="24"/>
          <w:szCs w:val="24"/>
          <w:u w:val="thick"/>
          <w:lang w:eastAsia="es-ES"/>
        </w:rPr>
      </w:pPr>
      <w:hyperlink w:anchor="_Toc35178898" w:history="1">
        <w:r w:rsidR="00FA59D7" w:rsidRPr="00FA59D7">
          <w:rPr>
            <w:rStyle w:val="Hipervnculo"/>
            <w:rFonts w:ascii="Arial" w:hAnsi="Arial" w:cs="Arial"/>
            <w:noProof/>
            <w:color w:val="365F91" w:themeColor="accent1" w:themeShade="BF"/>
            <w:sz w:val="24"/>
            <w:szCs w:val="24"/>
            <w:u w:val="thick"/>
          </w:rPr>
          <w:t>Órganos Colegiados y Procesos Electorales</w:t>
        </w:r>
      </w:hyperlink>
    </w:p>
    <w:p w:rsidR="00F91766" w:rsidRPr="00B10353" w:rsidRDefault="00F91766" w:rsidP="00F91766">
      <w:pPr>
        <w:autoSpaceDE w:val="0"/>
        <w:autoSpaceDN w:val="0"/>
        <w:adjustRightInd w:val="0"/>
        <w:spacing w:before="120" w:after="0" w:line="240" w:lineRule="auto"/>
        <w:jc w:val="both"/>
        <w:rPr>
          <w:rFonts w:ascii="Arial" w:hAnsi="Arial" w:cs="Arial"/>
          <w:color w:val="31849B" w:themeColor="accent5" w:themeShade="BF"/>
        </w:rPr>
      </w:pPr>
      <w:r w:rsidRPr="003C2402">
        <w:rPr>
          <w:rFonts w:ascii="Arial" w:hAnsi="Arial" w:cs="Arial"/>
          <w:b/>
          <w:bCs/>
          <w:color w:val="0070C0"/>
          <w:u w:val="single"/>
        </w:rPr>
        <w:fldChar w:fldCharType="end"/>
      </w:r>
    </w:p>
    <w:p w:rsidR="00D67853" w:rsidRPr="00B10353" w:rsidRDefault="00D67853" w:rsidP="00B10353">
      <w:pPr>
        <w:autoSpaceDE w:val="0"/>
        <w:autoSpaceDN w:val="0"/>
        <w:adjustRightInd w:val="0"/>
        <w:spacing w:after="0" w:line="240" w:lineRule="auto"/>
        <w:jc w:val="both"/>
        <w:rPr>
          <w:rFonts w:ascii="Arial" w:hAnsi="Arial" w:cs="Arial"/>
          <w:color w:val="000000"/>
        </w:rPr>
      </w:pPr>
    </w:p>
    <w:p w:rsidR="00D67853" w:rsidRPr="00B10353" w:rsidRDefault="00D67853" w:rsidP="00B10353">
      <w:pPr>
        <w:autoSpaceDE w:val="0"/>
        <w:autoSpaceDN w:val="0"/>
        <w:adjustRightInd w:val="0"/>
        <w:spacing w:after="0" w:line="240" w:lineRule="auto"/>
        <w:jc w:val="both"/>
        <w:rPr>
          <w:rFonts w:ascii="Arial" w:hAnsi="Arial" w:cs="Arial"/>
          <w:color w:val="000000"/>
        </w:rPr>
      </w:pPr>
      <w:r w:rsidRPr="00B10353">
        <w:rPr>
          <w:rFonts w:ascii="Arial" w:hAnsi="Arial" w:cs="Arial"/>
          <w:color w:val="000000"/>
        </w:rPr>
        <w:t>3- Tanto el documento sobre preguntas y respuestas como el que hace referencia a cómo trabajar en casa se irán actualizando, incorporando mejoras y resolviendo nuevas dudas.</w:t>
      </w:r>
    </w:p>
    <w:p w:rsidR="00D67853" w:rsidRPr="00B10353" w:rsidRDefault="00D67853" w:rsidP="00B10353">
      <w:pPr>
        <w:autoSpaceDE w:val="0"/>
        <w:autoSpaceDN w:val="0"/>
        <w:adjustRightInd w:val="0"/>
        <w:spacing w:after="0" w:line="240" w:lineRule="auto"/>
        <w:jc w:val="both"/>
        <w:rPr>
          <w:rFonts w:ascii="Arial" w:hAnsi="Arial" w:cs="Arial"/>
          <w:color w:val="000000"/>
        </w:rPr>
      </w:pPr>
    </w:p>
    <w:p w:rsidR="00D67853" w:rsidRPr="00B10353" w:rsidRDefault="00D67853" w:rsidP="00B10353">
      <w:pPr>
        <w:autoSpaceDE w:val="0"/>
        <w:autoSpaceDN w:val="0"/>
        <w:adjustRightInd w:val="0"/>
        <w:spacing w:after="0" w:line="240" w:lineRule="auto"/>
        <w:jc w:val="both"/>
        <w:rPr>
          <w:rFonts w:ascii="Arial" w:hAnsi="Arial" w:cs="Arial"/>
          <w:color w:val="000000"/>
        </w:rPr>
      </w:pPr>
      <w:r w:rsidRPr="00B10353">
        <w:rPr>
          <w:rFonts w:ascii="Arial" w:hAnsi="Arial" w:cs="Arial"/>
          <w:color w:val="000000"/>
        </w:rPr>
        <w:t xml:space="preserve">4- La </w:t>
      </w:r>
      <w:r w:rsidR="00746887" w:rsidRPr="00B10353">
        <w:rPr>
          <w:rFonts w:ascii="Arial" w:hAnsi="Arial" w:cs="Arial"/>
          <w:color w:val="000000"/>
        </w:rPr>
        <w:t>Universidad de Zaragoza</w:t>
      </w:r>
      <w:r w:rsidRPr="00B10353">
        <w:rPr>
          <w:rFonts w:ascii="Arial" w:hAnsi="Arial" w:cs="Arial"/>
          <w:color w:val="000000"/>
        </w:rPr>
        <w:t xml:space="preserve"> quiere hacer constar que hasta el </w:t>
      </w:r>
      <w:r w:rsidR="00AB45D8">
        <w:rPr>
          <w:rFonts w:ascii="Arial" w:hAnsi="Arial" w:cs="Arial"/>
          <w:color w:val="000000"/>
        </w:rPr>
        <w:t>30 de marzo</w:t>
      </w:r>
      <w:r w:rsidRPr="00B10353">
        <w:rPr>
          <w:rFonts w:ascii="Arial" w:hAnsi="Arial" w:cs="Arial"/>
          <w:color w:val="000000"/>
        </w:rPr>
        <w:t xml:space="preserve"> va estar adecuando sus procesos para conseguir mantener su actividad con la mayor normalidad posible en este nuevo escenario, de acuerdo a los planteamientos que se detallan en los documentos de preguntas y respuestas.</w:t>
      </w:r>
    </w:p>
    <w:p w:rsidR="00D67853" w:rsidRPr="00B10353" w:rsidRDefault="00D67853" w:rsidP="00B10353">
      <w:pPr>
        <w:autoSpaceDE w:val="0"/>
        <w:autoSpaceDN w:val="0"/>
        <w:adjustRightInd w:val="0"/>
        <w:spacing w:after="0" w:line="240" w:lineRule="auto"/>
        <w:jc w:val="both"/>
        <w:rPr>
          <w:rFonts w:ascii="Arial" w:hAnsi="Arial" w:cs="Arial"/>
          <w:color w:val="000000"/>
        </w:rPr>
      </w:pPr>
    </w:p>
    <w:p w:rsidR="00D67853" w:rsidRPr="00B10353" w:rsidRDefault="00D67853" w:rsidP="00B10353">
      <w:pPr>
        <w:autoSpaceDE w:val="0"/>
        <w:autoSpaceDN w:val="0"/>
        <w:adjustRightInd w:val="0"/>
        <w:spacing w:after="0" w:line="240" w:lineRule="auto"/>
        <w:jc w:val="both"/>
        <w:rPr>
          <w:rFonts w:ascii="Arial" w:hAnsi="Arial" w:cs="Arial"/>
          <w:color w:val="000000"/>
        </w:rPr>
      </w:pPr>
      <w:r w:rsidRPr="00B10353">
        <w:rPr>
          <w:rFonts w:ascii="Arial" w:hAnsi="Arial" w:cs="Arial"/>
          <w:color w:val="000000"/>
        </w:rPr>
        <w:t>5–</w:t>
      </w:r>
      <w:r w:rsidR="00746887" w:rsidRPr="00B10353">
        <w:rPr>
          <w:rFonts w:ascii="Arial" w:hAnsi="Arial" w:cs="Arial"/>
          <w:color w:val="000000"/>
        </w:rPr>
        <w:t xml:space="preserve"> </w:t>
      </w:r>
      <w:r w:rsidRPr="00B10353">
        <w:rPr>
          <w:rFonts w:ascii="Arial" w:hAnsi="Arial" w:cs="Arial"/>
          <w:color w:val="000000"/>
        </w:rPr>
        <w:t xml:space="preserve">La </w:t>
      </w:r>
      <w:r w:rsidR="00746887" w:rsidRPr="00B10353">
        <w:rPr>
          <w:rFonts w:ascii="Arial" w:hAnsi="Arial" w:cs="Arial"/>
          <w:color w:val="000000"/>
        </w:rPr>
        <w:t>Universidad de Zaragoza</w:t>
      </w:r>
      <w:r w:rsidRPr="00B10353">
        <w:rPr>
          <w:rFonts w:ascii="Arial" w:hAnsi="Arial" w:cs="Arial"/>
          <w:color w:val="000000"/>
        </w:rPr>
        <w:t xml:space="preserve"> queda sujeta a las decisiones que en cada momento puedan tomar las autoridades sanitarias con el fin de frenar </w:t>
      </w:r>
      <w:r w:rsidR="00904E1E">
        <w:rPr>
          <w:rFonts w:ascii="Arial" w:hAnsi="Arial" w:cs="Arial"/>
          <w:color w:val="000000"/>
        </w:rPr>
        <w:t>e</w:t>
      </w:r>
      <w:r w:rsidRPr="00B10353">
        <w:rPr>
          <w:rFonts w:ascii="Arial" w:hAnsi="Arial" w:cs="Arial"/>
          <w:color w:val="000000"/>
        </w:rPr>
        <w:t>l avance del Coronavirus.</w:t>
      </w:r>
    </w:p>
    <w:p w:rsidR="00D67853" w:rsidRPr="00B10353" w:rsidRDefault="00D67853" w:rsidP="00B10353">
      <w:pPr>
        <w:autoSpaceDE w:val="0"/>
        <w:autoSpaceDN w:val="0"/>
        <w:adjustRightInd w:val="0"/>
        <w:spacing w:after="0" w:line="240" w:lineRule="auto"/>
        <w:jc w:val="both"/>
        <w:rPr>
          <w:rFonts w:ascii="Arial" w:hAnsi="Arial" w:cs="Arial"/>
          <w:color w:val="000000"/>
        </w:rPr>
      </w:pPr>
    </w:p>
    <w:p w:rsidR="00D67853" w:rsidRDefault="00904E1E" w:rsidP="00F963CA">
      <w:pPr>
        <w:autoSpaceDE w:val="0"/>
        <w:autoSpaceDN w:val="0"/>
        <w:adjustRightInd w:val="0"/>
        <w:spacing w:after="0" w:line="240" w:lineRule="auto"/>
        <w:jc w:val="both"/>
        <w:rPr>
          <w:rFonts w:ascii="Arial" w:hAnsi="Arial" w:cs="Arial"/>
          <w:color w:val="000000"/>
        </w:rPr>
      </w:pPr>
      <w:r>
        <w:rPr>
          <w:rFonts w:ascii="Arial" w:hAnsi="Arial" w:cs="Arial"/>
          <w:color w:val="000000"/>
        </w:rPr>
        <w:t>6</w:t>
      </w:r>
      <w:r w:rsidR="00D67853" w:rsidRPr="00B10353">
        <w:rPr>
          <w:rFonts w:ascii="Arial" w:hAnsi="Arial" w:cs="Arial"/>
          <w:color w:val="000000"/>
        </w:rPr>
        <w:t xml:space="preserve">-Para paliar los efectos de la suspensión de la actividad </w:t>
      </w:r>
      <w:r w:rsidR="00D310E0">
        <w:rPr>
          <w:rFonts w:ascii="Arial" w:hAnsi="Arial" w:cs="Arial"/>
          <w:color w:val="000000"/>
        </w:rPr>
        <w:t>académica</w:t>
      </w:r>
      <w:r w:rsidR="00D67853" w:rsidRPr="00B10353">
        <w:rPr>
          <w:rFonts w:ascii="Arial" w:hAnsi="Arial" w:cs="Arial"/>
          <w:color w:val="000000"/>
        </w:rPr>
        <w:t xml:space="preserve"> presencial, nos estamos coordinando con </w:t>
      </w:r>
      <w:r w:rsidR="00746887" w:rsidRPr="00B10353">
        <w:rPr>
          <w:rFonts w:ascii="Arial" w:hAnsi="Arial" w:cs="Arial"/>
          <w:color w:val="000000"/>
        </w:rPr>
        <w:t xml:space="preserve">el Departamento de </w:t>
      </w:r>
      <w:hyperlink r:id="rId7" w:history="1">
        <w:r w:rsidR="00746887" w:rsidRPr="00B10353">
          <w:rPr>
            <w:rFonts w:ascii="Arial" w:hAnsi="Arial" w:cs="Arial"/>
            <w:color w:val="000000"/>
          </w:rPr>
          <w:t>Ciencia, Universidad y Sociedad del Conocimiento</w:t>
        </w:r>
      </w:hyperlink>
      <w:r w:rsidR="00D67853" w:rsidRPr="00B10353">
        <w:rPr>
          <w:rFonts w:ascii="Arial" w:hAnsi="Arial" w:cs="Arial"/>
          <w:color w:val="000000"/>
        </w:rPr>
        <w:t xml:space="preserve"> </w:t>
      </w:r>
      <w:r w:rsidR="00746887" w:rsidRPr="00B10353">
        <w:rPr>
          <w:rFonts w:ascii="Arial" w:hAnsi="Arial" w:cs="Arial"/>
          <w:color w:val="000000"/>
        </w:rPr>
        <w:t xml:space="preserve">del Gobierno de Aragón </w:t>
      </w:r>
      <w:r w:rsidR="00D67853" w:rsidRPr="00B10353">
        <w:rPr>
          <w:rFonts w:ascii="Arial" w:hAnsi="Arial" w:cs="Arial"/>
          <w:color w:val="000000"/>
        </w:rPr>
        <w:t>para estudia</w:t>
      </w:r>
      <w:r w:rsidR="00746887" w:rsidRPr="00B10353">
        <w:rPr>
          <w:rFonts w:ascii="Arial" w:hAnsi="Arial" w:cs="Arial"/>
          <w:color w:val="000000"/>
        </w:rPr>
        <w:t xml:space="preserve">r las medidas que habría que adoptar </w:t>
      </w:r>
      <w:r w:rsidR="00D67853" w:rsidRPr="00B10353">
        <w:rPr>
          <w:rFonts w:ascii="Arial" w:hAnsi="Arial" w:cs="Arial"/>
          <w:color w:val="000000"/>
        </w:rPr>
        <w:t>si la suspensión de las actividades docentes, se prolongara</w:t>
      </w:r>
      <w:r w:rsidR="00746887" w:rsidRPr="00B10353">
        <w:rPr>
          <w:rFonts w:ascii="Arial" w:hAnsi="Arial" w:cs="Arial"/>
          <w:color w:val="000000"/>
        </w:rPr>
        <w:t xml:space="preserve"> más allá de lo dispuesto en el </w:t>
      </w:r>
      <w:r w:rsidR="00D310E0">
        <w:rPr>
          <w:rFonts w:ascii="Arial" w:hAnsi="Arial" w:cs="Arial"/>
          <w:color w:val="000000"/>
        </w:rPr>
        <w:t>Real Decreto 463/2020, de 14 de marzo.</w:t>
      </w:r>
    </w:p>
    <w:p w:rsidR="00AB45D8" w:rsidRDefault="00AB45D8">
      <w:pPr>
        <w:rPr>
          <w:rFonts w:ascii="Arial" w:hAnsi="Arial" w:cs="Arial"/>
          <w:color w:val="000000"/>
        </w:rPr>
      </w:pPr>
      <w:r>
        <w:rPr>
          <w:rFonts w:ascii="Arial" w:hAnsi="Arial" w:cs="Arial"/>
          <w:color w:val="000000"/>
        </w:rPr>
        <w:br w:type="page"/>
      </w:r>
    </w:p>
    <w:p w:rsidR="00AB45D8" w:rsidRDefault="00AB45D8" w:rsidP="00F963CA">
      <w:pPr>
        <w:autoSpaceDE w:val="0"/>
        <w:autoSpaceDN w:val="0"/>
        <w:adjustRightInd w:val="0"/>
        <w:spacing w:after="0" w:line="240" w:lineRule="auto"/>
        <w:jc w:val="both"/>
        <w:rPr>
          <w:rFonts w:ascii="Arial" w:hAnsi="Arial" w:cs="Arial"/>
        </w:rPr>
      </w:pPr>
    </w:p>
    <w:p w:rsidR="00B10353" w:rsidRDefault="00B10353" w:rsidP="00B10353">
      <w:pPr>
        <w:jc w:val="both"/>
        <w:rPr>
          <w:rFonts w:ascii="Arial" w:hAnsi="Arial" w:cs="Arial"/>
        </w:rPr>
      </w:pPr>
    </w:p>
    <w:p w:rsidR="00B10353" w:rsidRPr="00B10353" w:rsidRDefault="00B10353" w:rsidP="00B10353">
      <w:pPr>
        <w:jc w:val="both"/>
        <w:rPr>
          <w:rFonts w:ascii="Arial" w:hAnsi="Arial" w:cs="Arial"/>
        </w:rPr>
      </w:pPr>
    </w:p>
    <w:p w:rsidR="004A7F54" w:rsidRPr="00CD5F60" w:rsidRDefault="004A7F54" w:rsidP="00F963CA">
      <w:pPr>
        <w:pStyle w:val="Ttulo1"/>
        <w:rPr>
          <w:rFonts w:ascii="Arial" w:hAnsi="Arial" w:cs="Arial"/>
        </w:rPr>
      </w:pPr>
      <w:bookmarkStart w:id="1" w:name="_Toc34998920"/>
      <w:bookmarkStart w:id="2" w:name="_Toc35178894"/>
      <w:r w:rsidRPr="00CD5F60">
        <w:rPr>
          <w:rFonts w:ascii="Arial" w:hAnsi="Arial" w:cs="Arial"/>
        </w:rPr>
        <w:t>Investigación e Innovación</w:t>
      </w:r>
      <w:bookmarkEnd w:id="1"/>
      <w:bookmarkEnd w:id="2"/>
    </w:p>
    <w:p w:rsidR="00AB45D8" w:rsidRDefault="00AB45D8" w:rsidP="00AB45D8"/>
    <w:p w:rsidR="001A732E" w:rsidRPr="001A732E" w:rsidRDefault="001A732E" w:rsidP="00AB45D8">
      <w:pPr>
        <w:rPr>
          <w:rFonts w:ascii="Arial" w:hAnsi="Arial" w:cs="Arial"/>
        </w:rPr>
      </w:pPr>
      <w:r w:rsidRPr="001A732E">
        <w:rPr>
          <w:rFonts w:ascii="Arial" w:hAnsi="Arial" w:cs="Arial"/>
        </w:rPr>
        <w:t xml:space="preserve">Zaragoza a </w:t>
      </w:r>
      <w:r w:rsidR="00F24467">
        <w:rPr>
          <w:rFonts w:ascii="Arial" w:hAnsi="Arial" w:cs="Arial"/>
        </w:rPr>
        <w:t>15</w:t>
      </w:r>
      <w:r w:rsidRPr="001A732E">
        <w:rPr>
          <w:rFonts w:ascii="Arial" w:hAnsi="Arial" w:cs="Arial"/>
        </w:rPr>
        <w:t xml:space="preserve"> de marzo de 2020.</w:t>
      </w:r>
    </w:p>
    <w:p w:rsidR="00AB45D8" w:rsidRPr="00AB45D8" w:rsidRDefault="00AB45D8" w:rsidP="00AB45D8">
      <w:pPr>
        <w:jc w:val="both"/>
        <w:rPr>
          <w:rFonts w:ascii="Arial" w:hAnsi="Arial" w:cs="Arial"/>
        </w:rPr>
      </w:pPr>
      <w:r w:rsidRPr="00AB45D8">
        <w:rPr>
          <w:rFonts w:ascii="Arial" w:hAnsi="Arial" w:cs="Arial"/>
        </w:rPr>
        <w:t>DOCUMENTO SOBRE EL DESARROLLO DE ACTIVIDADES CIENTÍFICAS DURANTE EL PERIODO DE MEDIDAS EXTRAORDINARIAS ESTABLECIDAS POR</w:t>
      </w:r>
      <w:r w:rsidR="004856A9">
        <w:rPr>
          <w:rFonts w:ascii="Arial" w:hAnsi="Arial" w:cs="Arial"/>
        </w:rPr>
        <w:t xml:space="preserve"> el REAL DECRETO 463/2020, DE 14 DE MARZO</w:t>
      </w:r>
    </w:p>
    <w:p w:rsidR="00AB45D8" w:rsidRPr="00AB45D8" w:rsidRDefault="00AB45D8" w:rsidP="00AB45D8">
      <w:pPr>
        <w:jc w:val="both"/>
        <w:rPr>
          <w:rFonts w:ascii="Arial" w:hAnsi="Arial" w:cs="Arial"/>
        </w:rPr>
      </w:pPr>
    </w:p>
    <w:p w:rsidR="00AB45D8" w:rsidRPr="00AB45D8" w:rsidRDefault="00AB45D8" w:rsidP="00AB45D8">
      <w:pPr>
        <w:jc w:val="both"/>
        <w:rPr>
          <w:rFonts w:ascii="Arial" w:hAnsi="Arial" w:cs="Arial"/>
        </w:rPr>
      </w:pPr>
      <w:r w:rsidRPr="00AB45D8">
        <w:rPr>
          <w:rFonts w:ascii="Arial" w:hAnsi="Arial" w:cs="Arial"/>
        </w:rPr>
        <w:t xml:space="preserve">¿QUÉ OCURRE CON LAS ACTIVIDADES DE INVESTIGACIÓN E INNOVACIÓN? </w:t>
      </w:r>
    </w:p>
    <w:p w:rsidR="00AB45D8" w:rsidRPr="00AB45D8" w:rsidRDefault="00AB45D8" w:rsidP="00AB45D8">
      <w:pPr>
        <w:jc w:val="both"/>
        <w:rPr>
          <w:rFonts w:ascii="Arial" w:hAnsi="Arial" w:cs="Arial"/>
        </w:rPr>
      </w:pPr>
      <w:r w:rsidRPr="00AB45D8">
        <w:rPr>
          <w:rFonts w:ascii="Arial" w:hAnsi="Arial" w:cs="Arial"/>
        </w:rPr>
        <w:t xml:space="preserve">• </w:t>
      </w:r>
      <w:r w:rsidR="004856A9">
        <w:rPr>
          <w:rFonts w:ascii="Arial" w:hAnsi="Arial" w:cs="Arial"/>
        </w:rPr>
        <w:t xml:space="preserve">Se suspenden las actividades presenciales. Sólo se podrá acceder a los edificios e instalaciones utilizando sus tarjetas universitarias, y únicamente para realizar tareas imprescindibles que requiera la investigación y la transferencia, evitando en todo caso la concentración de personas. </w:t>
      </w:r>
    </w:p>
    <w:p w:rsidR="00AB45D8" w:rsidRPr="00AB45D8" w:rsidRDefault="00AB45D8" w:rsidP="00AB45D8">
      <w:pPr>
        <w:jc w:val="both"/>
        <w:rPr>
          <w:rFonts w:ascii="Arial" w:hAnsi="Arial" w:cs="Arial"/>
        </w:rPr>
      </w:pPr>
      <w:r w:rsidRPr="00AB45D8">
        <w:rPr>
          <w:rFonts w:ascii="Arial" w:hAnsi="Arial" w:cs="Arial"/>
        </w:rPr>
        <w:t xml:space="preserve">• Se cancelan conferencias, congresos y cursos de formación en espacios de UNIZAR. Este tipo de actividades se pueden mantener si se desarrollan de forma on-line. </w:t>
      </w:r>
    </w:p>
    <w:p w:rsidR="00AB45D8" w:rsidRPr="00AB45D8" w:rsidRDefault="00AB45D8" w:rsidP="00AB45D8">
      <w:pPr>
        <w:jc w:val="both"/>
        <w:rPr>
          <w:rFonts w:ascii="Arial" w:hAnsi="Arial" w:cs="Arial"/>
        </w:rPr>
      </w:pPr>
      <w:r w:rsidRPr="00AB45D8">
        <w:rPr>
          <w:rFonts w:ascii="Arial" w:hAnsi="Arial" w:cs="Arial"/>
        </w:rPr>
        <w:t xml:space="preserve">¿QUÉ OCURRE CON LAS ACTIVIDADES DE MOVILIDAD DE INVESTIGADORES? ASISTENCIA A CONGRESOS CIENTÍFICOS </w:t>
      </w:r>
    </w:p>
    <w:p w:rsidR="00AB45D8" w:rsidRPr="00AB45D8" w:rsidRDefault="00AB45D8" w:rsidP="00AB45D8">
      <w:pPr>
        <w:jc w:val="both"/>
        <w:rPr>
          <w:rFonts w:ascii="Arial" w:hAnsi="Arial" w:cs="Arial"/>
        </w:rPr>
      </w:pPr>
      <w:r w:rsidRPr="00AB45D8">
        <w:rPr>
          <w:rFonts w:ascii="Arial" w:hAnsi="Arial" w:cs="Arial"/>
        </w:rPr>
        <w:t xml:space="preserve">• No se autorizarán comisiones de servicio y desplazamientos. Aquellas que a la fecha actual se encuentren ya autorizadas, pero no se hubiesen comenzado, quedan suspendidas. </w:t>
      </w:r>
    </w:p>
    <w:p w:rsidR="00AB45D8" w:rsidRPr="00AB45D8" w:rsidRDefault="00AB45D8" w:rsidP="00AB45D8">
      <w:pPr>
        <w:jc w:val="both"/>
        <w:rPr>
          <w:rFonts w:ascii="Arial" w:hAnsi="Arial" w:cs="Arial"/>
        </w:rPr>
      </w:pPr>
      <w:r w:rsidRPr="00AB45D8">
        <w:rPr>
          <w:rFonts w:ascii="Arial" w:hAnsi="Arial" w:cs="Arial"/>
        </w:rPr>
        <w:t xml:space="preserve">• Se gestionarán los gastos en que se incurra por la cancelación sobrevenida de asistencia a congresos según las directrices marcadas por las entidades financiadoras. En todo caso, si fuera necesario cancelar inscripciones, viajes u otros gastos vinculados a la asistencia a estos eventos, será imprescindible gestionar adecuadamente su cancelación, con el fin de obtener prueba documental de haber incurrido en gastos. </w:t>
      </w:r>
    </w:p>
    <w:p w:rsidR="00AB45D8" w:rsidRPr="00AB45D8" w:rsidRDefault="00AB45D8" w:rsidP="00AB45D8">
      <w:pPr>
        <w:jc w:val="both"/>
        <w:rPr>
          <w:rFonts w:ascii="Arial" w:hAnsi="Arial" w:cs="Arial"/>
        </w:rPr>
      </w:pPr>
      <w:r w:rsidRPr="00AB45D8">
        <w:rPr>
          <w:rFonts w:ascii="Arial" w:hAnsi="Arial" w:cs="Arial"/>
        </w:rPr>
        <w:t>• Se retrasarán lo máximo posible, por parte de los investigadores, la gestión de las actividades que originen gastos de viaje (inscripción, desplazamiento y alojamiento) de congresos más allá de las fechas a las que se refiere el periodo</w:t>
      </w:r>
      <w:r w:rsidR="00CD335E">
        <w:rPr>
          <w:rFonts w:ascii="Arial" w:hAnsi="Arial" w:cs="Arial"/>
        </w:rPr>
        <w:t xml:space="preserve"> de medidas extraordinarias mientras esté vigente el Estado de Alarma. </w:t>
      </w:r>
    </w:p>
    <w:p w:rsidR="00AB45D8" w:rsidRPr="00AB45D8" w:rsidRDefault="00AB45D8" w:rsidP="00AB45D8">
      <w:pPr>
        <w:jc w:val="both"/>
        <w:rPr>
          <w:rFonts w:ascii="Arial" w:hAnsi="Arial" w:cs="Arial"/>
        </w:rPr>
      </w:pPr>
      <w:r w:rsidRPr="00AB45D8">
        <w:rPr>
          <w:rFonts w:ascii="Arial" w:hAnsi="Arial" w:cs="Arial"/>
        </w:rPr>
        <w:t xml:space="preserve">ESTANCIAS DE INVESTIGACIÓN EN LA UNIZAR – INVESTIGADORES IN </w:t>
      </w:r>
    </w:p>
    <w:p w:rsidR="00AB45D8" w:rsidRPr="00AB45D8" w:rsidRDefault="00AB45D8" w:rsidP="00AB45D8">
      <w:pPr>
        <w:jc w:val="both"/>
        <w:rPr>
          <w:rFonts w:ascii="Arial" w:hAnsi="Arial" w:cs="Arial"/>
        </w:rPr>
      </w:pPr>
      <w:r w:rsidRPr="00AB45D8">
        <w:rPr>
          <w:rFonts w:ascii="Arial" w:hAnsi="Arial" w:cs="Arial"/>
        </w:rPr>
        <w:t xml:space="preserve">• </w:t>
      </w:r>
      <w:r w:rsidR="00CD335E">
        <w:rPr>
          <w:rFonts w:ascii="Arial" w:hAnsi="Arial" w:cs="Arial"/>
        </w:rPr>
        <w:t xml:space="preserve">Se suspenden las actividades presenciales de acuerdo a la Resolución del Rector de fecha 15/03/2020. </w:t>
      </w:r>
    </w:p>
    <w:p w:rsidR="00AB45D8" w:rsidRPr="00AB45D8" w:rsidRDefault="00AB45D8" w:rsidP="00AB45D8">
      <w:pPr>
        <w:jc w:val="both"/>
        <w:rPr>
          <w:rFonts w:ascii="Arial" w:hAnsi="Arial" w:cs="Arial"/>
        </w:rPr>
      </w:pPr>
      <w:r w:rsidRPr="00AB45D8">
        <w:rPr>
          <w:rFonts w:ascii="Arial" w:hAnsi="Arial" w:cs="Arial"/>
        </w:rPr>
        <w:t xml:space="preserve">ESTANCIAS DE INVESTIGACIÓN FUERA DE UNIZAR – INVESTIGADORES OUT </w:t>
      </w:r>
    </w:p>
    <w:p w:rsidR="00AB45D8" w:rsidRPr="00AB45D8" w:rsidRDefault="00AB45D8" w:rsidP="00AB45D8">
      <w:pPr>
        <w:jc w:val="both"/>
        <w:rPr>
          <w:rFonts w:ascii="Arial" w:hAnsi="Arial" w:cs="Arial"/>
        </w:rPr>
      </w:pPr>
      <w:r w:rsidRPr="00AB45D8">
        <w:rPr>
          <w:rFonts w:ascii="Arial" w:hAnsi="Arial" w:cs="Arial"/>
        </w:rPr>
        <w:lastRenderedPageBreak/>
        <w:t xml:space="preserve">• No se autorizarán comisiones de servicio y desplazamientos. Aquellas que a la fecha actual se encuentren ya autorizadas, pero no hubiesen comenzado, quedan suspendidas hasta la fecha en que se restablezca la situación habitual. </w:t>
      </w:r>
    </w:p>
    <w:p w:rsidR="00AB45D8" w:rsidRPr="00AB45D8" w:rsidRDefault="00AB45D8" w:rsidP="00AB45D8">
      <w:pPr>
        <w:jc w:val="both"/>
        <w:rPr>
          <w:rFonts w:ascii="Arial" w:hAnsi="Arial" w:cs="Arial"/>
        </w:rPr>
      </w:pPr>
      <w:r w:rsidRPr="00AB45D8">
        <w:rPr>
          <w:rFonts w:ascii="Arial" w:hAnsi="Arial" w:cs="Arial"/>
        </w:rPr>
        <w:t xml:space="preserve">¿QUÉ OCURRE CON LAS ACTIVIDADES DE GESTIÓN DE LA INVESTIGACIÓN Y LA INNOVACIÓN? </w:t>
      </w:r>
    </w:p>
    <w:p w:rsidR="00AB45D8" w:rsidRPr="00AB45D8" w:rsidRDefault="00AB45D8" w:rsidP="00AB45D8">
      <w:pPr>
        <w:jc w:val="both"/>
        <w:rPr>
          <w:rFonts w:ascii="Arial" w:hAnsi="Arial" w:cs="Arial"/>
        </w:rPr>
      </w:pPr>
      <w:r w:rsidRPr="00AB45D8">
        <w:rPr>
          <w:rFonts w:ascii="Arial" w:hAnsi="Arial" w:cs="Arial"/>
        </w:rPr>
        <w:t xml:space="preserve">• </w:t>
      </w:r>
      <w:r w:rsidR="00CD335E">
        <w:rPr>
          <w:rFonts w:ascii="Arial" w:hAnsi="Arial" w:cs="Arial"/>
        </w:rPr>
        <w:t xml:space="preserve">Se suspenden las actividades presenciales de acuerdo a la Resolución del Rector de 15/03/2020. </w:t>
      </w:r>
    </w:p>
    <w:p w:rsidR="00AB45D8" w:rsidRPr="00AB45D8" w:rsidRDefault="00AB45D8" w:rsidP="00AB45D8">
      <w:pPr>
        <w:jc w:val="both"/>
        <w:rPr>
          <w:rFonts w:ascii="Arial" w:hAnsi="Arial" w:cs="Arial"/>
        </w:rPr>
      </w:pPr>
      <w:r w:rsidRPr="00AB45D8">
        <w:rPr>
          <w:rFonts w:ascii="Arial" w:hAnsi="Arial" w:cs="Arial"/>
        </w:rPr>
        <w:t xml:space="preserve">SOBRE EL ACCESO DE INVESTIGADORES Y ESTUDIANTADO A LOS LABORATORIOS DE INVESTIGACIÓN </w:t>
      </w:r>
    </w:p>
    <w:p w:rsidR="00AB45D8" w:rsidRPr="00AB45D8" w:rsidRDefault="00AB45D8" w:rsidP="00AB45D8">
      <w:pPr>
        <w:jc w:val="both"/>
        <w:rPr>
          <w:rFonts w:ascii="Arial" w:hAnsi="Arial" w:cs="Arial"/>
        </w:rPr>
      </w:pPr>
      <w:r w:rsidRPr="00AB45D8">
        <w:rPr>
          <w:rFonts w:ascii="Arial" w:hAnsi="Arial" w:cs="Arial"/>
        </w:rPr>
        <w:t xml:space="preserve">• </w:t>
      </w:r>
      <w:r w:rsidR="00CD335E">
        <w:rPr>
          <w:rFonts w:ascii="Arial" w:hAnsi="Arial" w:cs="Arial"/>
        </w:rPr>
        <w:t>Se suspenden las actividades presenciales. Sólo se podrá acceder a los edificios e instalaciones utilizando sus tarjetas universitarias, y únicamente para realizar tareas imprescindibles que requiera la investigación y la transferencia, evitando en todo caso la concentración de personas.</w:t>
      </w:r>
    </w:p>
    <w:p w:rsidR="00AB45D8" w:rsidRPr="00AB45D8" w:rsidRDefault="00AB45D8" w:rsidP="00AB45D8">
      <w:pPr>
        <w:jc w:val="both"/>
        <w:rPr>
          <w:rFonts w:ascii="Arial" w:hAnsi="Arial" w:cs="Arial"/>
        </w:rPr>
      </w:pPr>
      <w:r w:rsidRPr="00AB45D8">
        <w:rPr>
          <w:rFonts w:ascii="Arial" w:hAnsi="Arial" w:cs="Arial"/>
        </w:rPr>
        <w:t>• No se permite el acceso a los laboratorios u otras infraestructuras de investigación al estudiantado, aunque estas actividades estén relacionadas con su TFG y/o TFM. En cualquier caso, todas estas medidas podrán ir modificándose a medida que se produzcan cambios dictados por las autoridades sanitarias.</w:t>
      </w:r>
    </w:p>
    <w:p w:rsidR="004A7F54" w:rsidRDefault="00DE0798" w:rsidP="00B10353">
      <w:pPr>
        <w:jc w:val="both"/>
        <w:rPr>
          <w:rFonts w:ascii="Arial" w:hAnsi="Arial" w:cs="Arial"/>
          <w:bCs/>
        </w:rPr>
      </w:pPr>
      <w:r>
        <w:rPr>
          <w:rFonts w:ascii="Arial" w:hAnsi="Arial" w:cs="Arial"/>
          <w:bCs/>
        </w:rPr>
        <w:t>¿QUÉ OCURRE CON LOS GASTOS DE VIAJE PAGADOS PERO NO REALIZADOS O QUE SE VAN A SUSPENDER?</w:t>
      </w:r>
    </w:p>
    <w:p w:rsidR="00DE0798" w:rsidRPr="00DE0798" w:rsidRDefault="00DE0798" w:rsidP="00DE0798">
      <w:pPr>
        <w:pStyle w:val="Prrafodelista"/>
        <w:numPr>
          <w:ilvl w:val="0"/>
          <w:numId w:val="2"/>
        </w:numPr>
        <w:spacing w:after="0" w:line="240" w:lineRule="auto"/>
        <w:ind w:left="0" w:firstLine="0"/>
        <w:jc w:val="both"/>
        <w:rPr>
          <w:rFonts w:ascii="Arial" w:eastAsia="Times New Roman" w:hAnsi="Arial" w:cs="Arial"/>
          <w:lang w:eastAsia="es-ES"/>
        </w:rPr>
      </w:pPr>
      <w:r>
        <w:rPr>
          <w:rFonts w:ascii="Arial" w:eastAsia="Times New Roman" w:hAnsi="Arial" w:cs="Arial"/>
          <w:lang w:eastAsia="es-ES"/>
        </w:rPr>
        <w:t xml:space="preserve"> E</w:t>
      </w:r>
      <w:r w:rsidRPr="00DE0798">
        <w:rPr>
          <w:rFonts w:ascii="Arial" w:eastAsia="Times New Roman" w:hAnsi="Arial" w:cs="Arial"/>
          <w:lang w:eastAsia="es-ES"/>
        </w:rPr>
        <w:t>n proyectos del Ministerio</w:t>
      </w:r>
      <w:r>
        <w:rPr>
          <w:rFonts w:ascii="Arial" w:eastAsia="Times New Roman" w:hAnsi="Arial" w:cs="Arial"/>
          <w:lang w:eastAsia="es-ES"/>
        </w:rPr>
        <w:t>, se</w:t>
      </w:r>
      <w:r w:rsidRPr="00DE0798">
        <w:rPr>
          <w:rFonts w:ascii="Arial" w:eastAsia="Times New Roman" w:hAnsi="Arial" w:cs="Arial"/>
          <w:lang w:eastAsia="es-ES"/>
        </w:rPr>
        <w:t xml:space="preserve"> va</w:t>
      </w:r>
      <w:r>
        <w:rPr>
          <w:rFonts w:ascii="Arial" w:eastAsia="Times New Roman" w:hAnsi="Arial" w:cs="Arial"/>
          <w:lang w:eastAsia="es-ES"/>
        </w:rPr>
        <w:t>n</w:t>
      </w:r>
      <w:r w:rsidRPr="00DE0798">
        <w:rPr>
          <w:rFonts w:ascii="Arial" w:eastAsia="Times New Roman" w:hAnsi="Arial" w:cs="Arial"/>
          <w:lang w:eastAsia="es-ES"/>
        </w:rPr>
        <w:t xml:space="preserve"> a considerar fuerza mayor y por tanto g</w:t>
      </w:r>
      <w:r>
        <w:rPr>
          <w:rFonts w:ascii="Arial" w:eastAsia="Times New Roman" w:hAnsi="Arial" w:cs="Arial"/>
          <w:lang w:eastAsia="es-ES"/>
        </w:rPr>
        <w:t>asto elegible todos los pagos au</w:t>
      </w:r>
      <w:r w:rsidRPr="00DE0798">
        <w:rPr>
          <w:rFonts w:ascii="Arial" w:eastAsia="Times New Roman" w:hAnsi="Arial" w:cs="Arial"/>
          <w:lang w:eastAsia="es-ES"/>
        </w:rPr>
        <w:t xml:space="preserve">n cuando no se haya realizado el viaje. Será necesario un escrito del vicerrectorado certificando esta situación de fuerza mayor. Contactar con SGI para informar de esta situación. </w:t>
      </w:r>
    </w:p>
    <w:p w:rsidR="00DE0798" w:rsidRPr="00DE0798" w:rsidRDefault="00DE0798" w:rsidP="00DE0798">
      <w:pPr>
        <w:pStyle w:val="Prrafodelista"/>
        <w:spacing w:after="0" w:line="240" w:lineRule="auto"/>
        <w:ind w:left="0"/>
        <w:rPr>
          <w:rFonts w:ascii="Arial" w:eastAsia="Times New Roman" w:hAnsi="Arial" w:cs="Arial"/>
          <w:lang w:eastAsia="es-ES"/>
        </w:rPr>
      </w:pPr>
    </w:p>
    <w:p w:rsidR="00DE0798" w:rsidRPr="00DE0798" w:rsidRDefault="00DE0798" w:rsidP="00DE0798">
      <w:pPr>
        <w:pStyle w:val="Prrafodelista"/>
        <w:numPr>
          <w:ilvl w:val="0"/>
          <w:numId w:val="2"/>
        </w:numPr>
        <w:spacing w:after="0" w:line="240" w:lineRule="auto"/>
        <w:ind w:left="0" w:firstLine="0"/>
        <w:rPr>
          <w:rFonts w:ascii="Arial" w:eastAsia="Times New Roman" w:hAnsi="Arial" w:cs="Arial"/>
          <w:lang w:eastAsia="es-ES"/>
        </w:rPr>
      </w:pPr>
      <w:r>
        <w:rPr>
          <w:rFonts w:ascii="Arial" w:eastAsia="Times New Roman" w:hAnsi="Arial" w:cs="Arial"/>
          <w:lang w:eastAsia="es-ES"/>
        </w:rPr>
        <w:t xml:space="preserve"> </w:t>
      </w:r>
      <w:r w:rsidRPr="00DE0798">
        <w:rPr>
          <w:rFonts w:ascii="Arial" w:eastAsia="Times New Roman" w:hAnsi="Arial" w:cs="Arial"/>
          <w:lang w:eastAsia="es-ES"/>
        </w:rPr>
        <w:t xml:space="preserve">En proyectos europeos, es necesario realizar para cada caso la consulta al </w:t>
      </w:r>
      <w:proofErr w:type="spellStart"/>
      <w:r w:rsidRPr="00DE0798">
        <w:rPr>
          <w:rFonts w:ascii="Arial" w:eastAsia="Times New Roman" w:hAnsi="Arial" w:cs="Arial"/>
          <w:lang w:eastAsia="es-ES"/>
        </w:rPr>
        <w:t>Officer</w:t>
      </w:r>
      <w:proofErr w:type="spellEnd"/>
      <w:r w:rsidRPr="00DE0798">
        <w:rPr>
          <w:rFonts w:ascii="Arial" w:eastAsia="Times New Roman" w:hAnsi="Arial" w:cs="Arial"/>
          <w:lang w:eastAsia="es-ES"/>
        </w:rPr>
        <w:t>. Consultar con OPE cuando se dé esta circunstancia. </w:t>
      </w:r>
    </w:p>
    <w:p w:rsidR="00DE0798" w:rsidRPr="00DE0798" w:rsidRDefault="00DE0798" w:rsidP="00DE0798">
      <w:pPr>
        <w:pStyle w:val="Prrafodelista"/>
        <w:spacing w:after="0" w:line="240" w:lineRule="auto"/>
        <w:ind w:left="0"/>
        <w:rPr>
          <w:rFonts w:ascii="Arial" w:eastAsia="Times New Roman" w:hAnsi="Arial" w:cs="Arial"/>
          <w:lang w:eastAsia="es-ES"/>
        </w:rPr>
      </w:pPr>
    </w:p>
    <w:p w:rsidR="00DE0798" w:rsidRPr="00DE0798" w:rsidRDefault="00DE0798" w:rsidP="00DE0798">
      <w:pPr>
        <w:pStyle w:val="Prrafodelista"/>
        <w:numPr>
          <w:ilvl w:val="0"/>
          <w:numId w:val="2"/>
        </w:numPr>
        <w:spacing w:after="0" w:line="240" w:lineRule="auto"/>
        <w:ind w:left="0" w:firstLine="0"/>
        <w:rPr>
          <w:rFonts w:ascii="Arial" w:eastAsia="Times New Roman" w:hAnsi="Arial" w:cs="Arial"/>
          <w:lang w:eastAsia="es-ES"/>
        </w:rPr>
      </w:pPr>
      <w:r>
        <w:rPr>
          <w:rFonts w:ascii="Arial" w:eastAsia="Times New Roman" w:hAnsi="Arial" w:cs="Arial"/>
          <w:lang w:eastAsia="es-ES"/>
        </w:rPr>
        <w:t xml:space="preserve"> </w:t>
      </w:r>
      <w:r w:rsidRPr="00DE0798">
        <w:rPr>
          <w:rFonts w:ascii="Arial" w:eastAsia="Times New Roman" w:hAnsi="Arial" w:cs="Arial"/>
          <w:lang w:eastAsia="es-ES"/>
        </w:rPr>
        <w:t>En ayudas DGA estamos a la espera de recibir respuesta. Se informará lo antes posible.</w:t>
      </w:r>
    </w:p>
    <w:p w:rsidR="00DE0798" w:rsidRPr="00DE0798" w:rsidRDefault="00DE0798" w:rsidP="00DE0798">
      <w:pPr>
        <w:pStyle w:val="Prrafodelista"/>
        <w:spacing w:after="0" w:line="240" w:lineRule="auto"/>
        <w:rPr>
          <w:rFonts w:ascii="Arial" w:eastAsia="Times New Roman" w:hAnsi="Arial" w:cs="Arial"/>
          <w:lang w:eastAsia="es-ES"/>
        </w:rPr>
      </w:pPr>
    </w:p>
    <w:p w:rsidR="00DE0798" w:rsidRPr="00DE0798" w:rsidRDefault="00DE0798" w:rsidP="00DE0798">
      <w:pPr>
        <w:spacing w:after="0" w:line="240" w:lineRule="auto"/>
        <w:rPr>
          <w:rFonts w:ascii="Arial" w:eastAsia="Times New Roman" w:hAnsi="Arial" w:cs="Arial"/>
          <w:lang w:eastAsia="es-ES"/>
        </w:rPr>
      </w:pPr>
      <w:r w:rsidRPr="00DE0798">
        <w:rPr>
          <w:rFonts w:ascii="Arial" w:eastAsia="Times New Roman" w:hAnsi="Arial" w:cs="Arial"/>
          <w:lang w:eastAsia="es-ES"/>
        </w:rPr>
        <w:t>No obstante, rogamos consulte previamente a la agencia de viajes la posibilidad de anulación y devolución.</w:t>
      </w:r>
    </w:p>
    <w:p w:rsidR="00DE0798" w:rsidRDefault="00DE0798" w:rsidP="00B10353">
      <w:pPr>
        <w:jc w:val="both"/>
        <w:rPr>
          <w:rFonts w:ascii="Arial" w:hAnsi="Arial" w:cs="Arial"/>
          <w:bCs/>
        </w:rPr>
      </w:pPr>
    </w:p>
    <w:p w:rsidR="00B10440" w:rsidRDefault="00B10440">
      <w:pPr>
        <w:rPr>
          <w:rFonts w:ascii="Arial" w:hAnsi="Arial" w:cs="Arial"/>
          <w:bCs/>
        </w:rPr>
      </w:pPr>
      <w:r>
        <w:rPr>
          <w:rFonts w:ascii="Arial" w:hAnsi="Arial" w:cs="Arial"/>
          <w:bCs/>
        </w:rPr>
        <w:br w:type="page"/>
      </w:r>
    </w:p>
    <w:p w:rsidR="00AB45D8" w:rsidRPr="00B10353" w:rsidRDefault="00AB45D8" w:rsidP="00B10353">
      <w:pPr>
        <w:jc w:val="both"/>
        <w:rPr>
          <w:rFonts w:ascii="Arial" w:hAnsi="Arial" w:cs="Arial"/>
          <w:bCs/>
        </w:rPr>
      </w:pPr>
    </w:p>
    <w:p w:rsidR="004A7F54" w:rsidRPr="00FA59D7" w:rsidRDefault="004A7F54" w:rsidP="00F963CA">
      <w:pPr>
        <w:pStyle w:val="Ttulo1"/>
        <w:rPr>
          <w:rFonts w:ascii="Arial" w:hAnsi="Arial" w:cs="Arial"/>
        </w:rPr>
      </w:pPr>
      <w:bookmarkStart w:id="3" w:name="_Toc34998921"/>
      <w:bookmarkStart w:id="4" w:name="_Toc35178895"/>
      <w:r w:rsidRPr="00FA59D7">
        <w:rPr>
          <w:rFonts w:ascii="Arial" w:hAnsi="Arial" w:cs="Arial"/>
        </w:rPr>
        <w:t>Profesor</w:t>
      </w:r>
      <w:bookmarkEnd w:id="3"/>
      <w:r w:rsidR="004C43DA" w:rsidRPr="00FA59D7">
        <w:rPr>
          <w:rFonts w:ascii="Arial" w:hAnsi="Arial" w:cs="Arial"/>
        </w:rPr>
        <w:t>ado</w:t>
      </w:r>
      <w:bookmarkEnd w:id="4"/>
      <w:r w:rsidRPr="00FA59D7">
        <w:rPr>
          <w:rFonts w:ascii="Arial" w:hAnsi="Arial" w:cs="Arial"/>
        </w:rPr>
        <w:br/>
      </w:r>
    </w:p>
    <w:p w:rsidR="004A7F54" w:rsidRPr="004A7F54" w:rsidRDefault="004A7F54" w:rsidP="00B10353">
      <w:pPr>
        <w:spacing w:after="0" w:line="240" w:lineRule="auto"/>
        <w:jc w:val="both"/>
        <w:rPr>
          <w:rFonts w:ascii="Arial" w:eastAsia="Times New Roman" w:hAnsi="Arial" w:cs="Arial"/>
          <w:lang w:eastAsia="es-ES"/>
        </w:rPr>
      </w:pPr>
      <w:r w:rsidRPr="004A7F54">
        <w:rPr>
          <w:rFonts w:ascii="Arial" w:eastAsia="Times New Roman" w:hAnsi="Arial" w:cs="Arial"/>
          <w:lang w:eastAsia="es-ES"/>
        </w:rPr>
        <w:t>Zaragoza, 1</w:t>
      </w:r>
      <w:r w:rsidR="001F631C">
        <w:rPr>
          <w:rFonts w:ascii="Arial" w:eastAsia="Times New Roman" w:hAnsi="Arial" w:cs="Arial"/>
          <w:lang w:eastAsia="es-ES"/>
        </w:rPr>
        <w:t>5</w:t>
      </w:r>
      <w:r w:rsidRPr="004A7F54">
        <w:rPr>
          <w:rFonts w:ascii="Arial" w:eastAsia="Times New Roman" w:hAnsi="Arial" w:cs="Arial"/>
          <w:lang w:eastAsia="es-ES"/>
        </w:rPr>
        <w:t xml:space="preserve"> de marzo de 2020</w:t>
      </w:r>
    </w:p>
    <w:p w:rsidR="004A7F54" w:rsidRPr="004A7F54" w:rsidRDefault="004A7F54" w:rsidP="00B10353">
      <w:pPr>
        <w:spacing w:after="0" w:line="240" w:lineRule="auto"/>
        <w:jc w:val="both"/>
        <w:rPr>
          <w:rFonts w:ascii="Arial" w:eastAsia="Times New Roman" w:hAnsi="Arial" w:cs="Arial"/>
          <w:lang w:eastAsia="es-ES"/>
        </w:rPr>
      </w:pPr>
    </w:p>
    <w:p w:rsidR="004A7F54" w:rsidRPr="004A7F54" w:rsidRDefault="004A7F54" w:rsidP="00B10353">
      <w:pPr>
        <w:spacing w:after="0" w:line="240" w:lineRule="auto"/>
        <w:jc w:val="both"/>
        <w:rPr>
          <w:rFonts w:ascii="Arial" w:eastAsia="Times New Roman" w:hAnsi="Arial" w:cs="Arial"/>
          <w:lang w:eastAsia="es-ES"/>
        </w:rPr>
      </w:pPr>
      <w:r w:rsidRPr="004A7F54">
        <w:rPr>
          <w:rFonts w:ascii="Arial" w:eastAsia="Times New Roman" w:hAnsi="Arial" w:cs="Arial"/>
          <w:lang w:eastAsia="es-ES"/>
        </w:rPr>
        <w:t xml:space="preserve">DOCUMENTO SOBRE EL DESARROLLO DE ACTIVIDADES DOCENTES POR PARTE DEL PROFESORADO DURANTE </w:t>
      </w:r>
      <w:r w:rsidR="004C43DA">
        <w:rPr>
          <w:rFonts w:ascii="Arial" w:eastAsia="Times New Roman" w:hAnsi="Arial" w:cs="Arial"/>
          <w:lang w:eastAsia="es-ES"/>
        </w:rPr>
        <w:t>EL ESTADO DE ALARMA</w:t>
      </w:r>
    </w:p>
    <w:p w:rsidR="004A7F54" w:rsidRPr="004A7F54" w:rsidRDefault="004A7F54" w:rsidP="00B10353">
      <w:pPr>
        <w:spacing w:after="0" w:line="240" w:lineRule="auto"/>
        <w:jc w:val="both"/>
        <w:rPr>
          <w:rFonts w:ascii="Arial" w:eastAsia="Times New Roman" w:hAnsi="Arial" w:cs="Arial"/>
          <w:lang w:eastAsia="es-ES"/>
        </w:rPr>
      </w:pPr>
    </w:p>
    <w:p w:rsidR="004A7F54" w:rsidRPr="004A7F54" w:rsidRDefault="004A7F54" w:rsidP="00B10353">
      <w:pPr>
        <w:spacing w:after="0" w:line="240" w:lineRule="auto"/>
        <w:jc w:val="both"/>
        <w:rPr>
          <w:rFonts w:ascii="Arial" w:eastAsia="Times New Roman" w:hAnsi="Arial" w:cs="Arial"/>
          <w:lang w:eastAsia="es-ES"/>
        </w:rPr>
      </w:pPr>
      <w:proofErr w:type="gramStart"/>
      <w:r w:rsidRPr="004A7F54">
        <w:rPr>
          <w:rFonts w:ascii="Arial" w:eastAsia="Times New Roman" w:hAnsi="Arial" w:cs="Arial"/>
          <w:lang w:eastAsia="es-ES"/>
        </w:rPr>
        <w:t>1.¿</w:t>
      </w:r>
      <w:proofErr w:type="gramEnd"/>
      <w:r w:rsidRPr="004A7F54">
        <w:rPr>
          <w:rFonts w:ascii="Arial" w:eastAsia="Times New Roman" w:hAnsi="Arial" w:cs="Arial"/>
          <w:lang w:eastAsia="es-ES"/>
        </w:rPr>
        <w:t>Se limita el acceso a la Universidad al personal docente?</w:t>
      </w:r>
    </w:p>
    <w:p w:rsidR="004A7F54" w:rsidRPr="004A7F54" w:rsidRDefault="004A7F54" w:rsidP="00B10353">
      <w:pPr>
        <w:spacing w:after="0" w:line="240" w:lineRule="auto"/>
        <w:jc w:val="both"/>
        <w:rPr>
          <w:rFonts w:ascii="Arial" w:eastAsia="Times New Roman" w:hAnsi="Arial" w:cs="Arial"/>
          <w:lang w:eastAsia="es-ES"/>
        </w:rPr>
      </w:pPr>
    </w:p>
    <w:p w:rsidR="004A7F54" w:rsidRPr="004A7F54" w:rsidRDefault="004A7F54" w:rsidP="00B10353">
      <w:pPr>
        <w:spacing w:after="0" w:line="240" w:lineRule="auto"/>
        <w:jc w:val="both"/>
        <w:rPr>
          <w:rFonts w:ascii="Arial" w:eastAsia="Times New Roman" w:hAnsi="Arial" w:cs="Arial"/>
          <w:lang w:eastAsia="es-ES"/>
        </w:rPr>
      </w:pPr>
      <w:r w:rsidRPr="004A7F54">
        <w:rPr>
          <w:rFonts w:ascii="Arial" w:eastAsia="Times New Roman" w:hAnsi="Arial" w:cs="Arial"/>
          <w:lang w:eastAsia="es-ES"/>
        </w:rPr>
        <w:t xml:space="preserve">No, </w:t>
      </w:r>
      <w:r w:rsidR="004C43DA">
        <w:rPr>
          <w:rFonts w:ascii="Arial" w:eastAsia="Times New Roman" w:hAnsi="Arial" w:cs="Arial"/>
          <w:lang w:eastAsia="es-ES"/>
        </w:rPr>
        <w:t>s</w:t>
      </w:r>
      <w:r w:rsidR="004C43DA">
        <w:rPr>
          <w:rFonts w:ascii="Arial" w:hAnsi="Arial" w:cs="Arial"/>
        </w:rPr>
        <w:t>e suspenden las actividades presenciales. Sólo se podrá acceder a los edificios e instalaciones utilizando sus tarjetas universitarias, y únicamente para realizar tareas imprescindibles que requiera la investigación y la transferencia, evitando en todo caso la concentración de personas.</w:t>
      </w:r>
    </w:p>
    <w:p w:rsidR="004A7F54" w:rsidRPr="004A7F54" w:rsidRDefault="004A7F54" w:rsidP="00B10353">
      <w:pPr>
        <w:spacing w:after="0" w:line="240" w:lineRule="auto"/>
        <w:jc w:val="both"/>
        <w:rPr>
          <w:rFonts w:ascii="Arial" w:eastAsia="Times New Roman" w:hAnsi="Arial" w:cs="Arial"/>
          <w:lang w:eastAsia="es-ES"/>
        </w:rPr>
      </w:pPr>
    </w:p>
    <w:p w:rsidR="004A7F54" w:rsidRPr="004A7F54" w:rsidRDefault="004A7F54" w:rsidP="00B10353">
      <w:pPr>
        <w:spacing w:after="0" w:line="240" w:lineRule="auto"/>
        <w:jc w:val="both"/>
        <w:rPr>
          <w:rFonts w:ascii="Arial" w:eastAsia="Times New Roman" w:hAnsi="Arial" w:cs="Arial"/>
          <w:lang w:eastAsia="es-ES"/>
        </w:rPr>
      </w:pPr>
      <w:proofErr w:type="gramStart"/>
      <w:r w:rsidRPr="004A7F54">
        <w:rPr>
          <w:rFonts w:ascii="Arial" w:eastAsia="Times New Roman" w:hAnsi="Arial" w:cs="Arial"/>
          <w:lang w:eastAsia="es-ES"/>
        </w:rPr>
        <w:t>2.¿</w:t>
      </w:r>
      <w:proofErr w:type="gramEnd"/>
      <w:r w:rsidRPr="004A7F54">
        <w:rPr>
          <w:rFonts w:ascii="Arial" w:eastAsia="Times New Roman" w:hAnsi="Arial" w:cs="Arial"/>
          <w:lang w:eastAsia="es-ES"/>
        </w:rPr>
        <w:t xml:space="preserve">Se suspende toda la actividad docente? </w:t>
      </w:r>
    </w:p>
    <w:p w:rsidR="004A7F54" w:rsidRPr="004A7F54" w:rsidRDefault="004A7F54" w:rsidP="00B10353">
      <w:pPr>
        <w:spacing w:after="0" w:line="240" w:lineRule="auto"/>
        <w:jc w:val="both"/>
        <w:rPr>
          <w:rFonts w:ascii="Arial" w:eastAsia="Times New Roman" w:hAnsi="Arial" w:cs="Arial"/>
          <w:lang w:eastAsia="es-ES"/>
        </w:rPr>
      </w:pPr>
    </w:p>
    <w:p w:rsidR="004A7F54" w:rsidRPr="004A7F54" w:rsidRDefault="004A7F54" w:rsidP="00B10353">
      <w:pPr>
        <w:spacing w:after="0" w:line="240" w:lineRule="auto"/>
        <w:jc w:val="both"/>
        <w:rPr>
          <w:rFonts w:ascii="Arial" w:eastAsia="Times New Roman" w:hAnsi="Arial" w:cs="Arial"/>
          <w:lang w:eastAsia="es-ES"/>
        </w:rPr>
      </w:pPr>
      <w:r w:rsidRPr="004A7F54">
        <w:rPr>
          <w:rFonts w:ascii="Arial" w:eastAsia="Times New Roman" w:hAnsi="Arial" w:cs="Arial"/>
          <w:lang w:eastAsia="es-ES"/>
        </w:rPr>
        <w:t xml:space="preserve">No, solo la presencial, incluyendo entre otras, la docencia en aulas teóricas, laboratorios, tutorías académicas y pruebas de evaluación (incluyendo TFG/TFM) presenciales, seminarios, y salidas de campo. Se ruega establecer mecanismos a través del ADD para, en la medida de las posibilidades, seguir realizando dicha docencia, o lo que se pueda de ella, en formato no presencial. </w:t>
      </w:r>
    </w:p>
    <w:p w:rsidR="004A7F54" w:rsidRPr="004A7F54" w:rsidRDefault="004A7F54" w:rsidP="00B10353">
      <w:pPr>
        <w:spacing w:after="0" w:line="240" w:lineRule="auto"/>
        <w:jc w:val="both"/>
        <w:rPr>
          <w:rFonts w:ascii="Arial" w:eastAsia="Times New Roman" w:hAnsi="Arial" w:cs="Arial"/>
          <w:lang w:eastAsia="es-ES"/>
        </w:rPr>
      </w:pPr>
    </w:p>
    <w:p w:rsidR="004A7F54" w:rsidRPr="004A7F54" w:rsidRDefault="004A7F54" w:rsidP="00B10353">
      <w:pPr>
        <w:spacing w:after="0" w:line="240" w:lineRule="auto"/>
        <w:jc w:val="both"/>
        <w:rPr>
          <w:rFonts w:ascii="Arial" w:eastAsia="Times New Roman" w:hAnsi="Arial" w:cs="Arial"/>
          <w:lang w:eastAsia="es-ES"/>
        </w:rPr>
      </w:pPr>
      <w:proofErr w:type="gramStart"/>
      <w:r w:rsidRPr="004A7F54">
        <w:rPr>
          <w:rFonts w:ascii="Arial" w:eastAsia="Times New Roman" w:hAnsi="Arial" w:cs="Arial"/>
          <w:lang w:eastAsia="es-ES"/>
        </w:rPr>
        <w:t>3.¿</w:t>
      </w:r>
      <w:proofErr w:type="gramEnd"/>
      <w:r w:rsidRPr="004A7F54">
        <w:rPr>
          <w:rFonts w:ascii="Arial" w:eastAsia="Times New Roman" w:hAnsi="Arial" w:cs="Arial"/>
          <w:lang w:eastAsia="es-ES"/>
        </w:rPr>
        <w:t xml:space="preserve">Cuándo se inicia la actividad de docencia en remoto? </w:t>
      </w:r>
    </w:p>
    <w:p w:rsidR="004A7F54" w:rsidRPr="004A7F54" w:rsidRDefault="004A7F54" w:rsidP="00B10353">
      <w:pPr>
        <w:spacing w:after="0" w:line="240" w:lineRule="auto"/>
        <w:jc w:val="both"/>
        <w:rPr>
          <w:rFonts w:ascii="Arial" w:eastAsia="Times New Roman" w:hAnsi="Arial" w:cs="Arial"/>
          <w:lang w:eastAsia="es-ES"/>
        </w:rPr>
      </w:pPr>
    </w:p>
    <w:p w:rsidR="004A7F54" w:rsidRPr="004A7F54" w:rsidRDefault="004A7F54" w:rsidP="00B10353">
      <w:pPr>
        <w:spacing w:after="0" w:line="240" w:lineRule="auto"/>
        <w:jc w:val="both"/>
        <w:rPr>
          <w:rFonts w:ascii="Arial" w:eastAsia="Times New Roman" w:hAnsi="Arial" w:cs="Arial"/>
          <w:lang w:eastAsia="es-ES"/>
        </w:rPr>
      </w:pPr>
      <w:r w:rsidRPr="004A7F54">
        <w:rPr>
          <w:rFonts w:ascii="Arial" w:eastAsia="Times New Roman" w:hAnsi="Arial" w:cs="Arial"/>
          <w:lang w:eastAsia="es-ES"/>
        </w:rPr>
        <w:t>La actividad docente en modo remoto se iniciará para todas las titulaciones, en la medida de lo posible, el próximo lunes día 16 de marzo. Hasta que pueda comenzarse, sea el 16 de marzo o en días posteriores, los profesores que impartían docencia presencial trabajarán para preparar materiales formativos que serán usados en remoto durante este periodo especial a través del ADD.</w:t>
      </w:r>
    </w:p>
    <w:p w:rsidR="004A7F54" w:rsidRPr="004A7F54" w:rsidRDefault="004A7F54" w:rsidP="00B10353">
      <w:pPr>
        <w:spacing w:after="0" w:line="240" w:lineRule="auto"/>
        <w:jc w:val="both"/>
        <w:rPr>
          <w:rFonts w:ascii="Arial" w:eastAsia="Times New Roman" w:hAnsi="Arial" w:cs="Arial"/>
          <w:lang w:eastAsia="es-ES"/>
        </w:rPr>
      </w:pPr>
    </w:p>
    <w:p w:rsidR="004A7F54" w:rsidRPr="004A7F54" w:rsidRDefault="004A7F54" w:rsidP="00B10353">
      <w:pPr>
        <w:spacing w:after="0" w:line="240" w:lineRule="auto"/>
        <w:jc w:val="both"/>
        <w:rPr>
          <w:rFonts w:ascii="Arial" w:eastAsia="Times New Roman" w:hAnsi="Arial" w:cs="Arial"/>
          <w:lang w:eastAsia="es-ES"/>
        </w:rPr>
      </w:pPr>
      <w:r w:rsidRPr="004A7F54">
        <w:rPr>
          <w:rFonts w:ascii="Arial" w:eastAsia="Times New Roman" w:hAnsi="Arial" w:cs="Arial"/>
          <w:lang w:eastAsia="es-ES"/>
        </w:rPr>
        <w:t xml:space="preserve"> </w:t>
      </w:r>
      <w:proofErr w:type="gramStart"/>
      <w:r w:rsidRPr="004A7F54">
        <w:rPr>
          <w:rFonts w:ascii="Arial" w:eastAsia="Times New Roman" w:hAnsi="Arial" w:cs="Arial"/>
          <w:lang w:eastAsia="es-ES"/>
        </w:rPr>
        <w:t>4.¿</w:t>
      </w:r>
      <w:proofErr w:type="gramEnd"/>
      <w:r w:rsidRPr="004A7F54">
        <w:rPr>
          <w:rFonts w:ascii="Arial" w:eastAsia="Times New Roman" w:hAnsi="Arial" w:cs="Arial"/>
          <w:lang w:eastAsia="es-ES"/>
        </w:rPr>
        <w:t xml:space="preserve">Se ha modificado el calendario lectivo? </w:t>
      </w:r>
    </w:p>
    <w:p w:rsidR="004A7F54" w:rsidRPr="004A7F54" w:rsidRDefault="004A7F54" w:rsidP="00B10353">
      <w:pPr>
        <w:spacing w:after="0" w:line="240" w:lineRule="auto"/>
        <w:jc w:val="both"/>
        <w:rPr>
          <w:rFonts w:ascii="Arial" w:eastAsia="Times New Roman" w:hAnsi="Arial" w:cs="Arial"/>
          <w:lang w:eastAsia="es-ES"/>
        </w:rPr>
      </w:pPr>
    </w:p>
    <w:p w:rsidR="004A7F54" w:rsidRPr="004A7F54" w:rsidRDefault="004A7F54" w:rsidP="00B10353">
      <w:pPr>
        <w:spacing w:after="0" w:line="240" w:lineRule="auto"/>
        <w:jc w:val="both"/>
        <w:rPr>
          <w:rFonts w:ascii="Arial" w:eastAsia="Times New Roman" w:hAnsi="Arial" w:cs="Arial"/>
          <w:lang w:eastAsia="es-ES"/>
        </w:rPr>
      </w:pPr>
      <w:r w:rsidRPr="004A7F54">
        <w:rPr>
          <w:rFonts w:ascii="Arial" w:eastAsia="Times New Roman" w:hAnsi="Arial" w:cs="Arial"/>
          <w:lang w:eastAsia="es-ES"/>
        </w:rPr>
        <w:t xml:space="preserve">No, esa modificación está siendo estudiada por el Rector y el Comité de Asistencia al Rector en la Adopción y Seguimiento de las Medidas Contenidas en el Protocolo de Actuación de la Universidad de Zaragoza ante la Alerta Sanitaria por el Covid-19, y por las consejerías del Gobierno de Aragón implicadas, pero aún no hay una decisión. Cuando exista comunicación oficial al respecto, informaremos adecuadamente por los canales oficiales de </w:t>
      </w:r>
      <w:proofErr w:type="spellStart"/>
      <w:r w:rsidRPr="004A7F54">
        <w:rPr>
          <w:rFonts w:ascii="Arial" w:eastAsia="Times New Roman" w:hAnsi="Arial" w:cs="Arial"/>
          <w:lang w:eastAsia="es-ES"/>
        </w:rPr>
        <w:t>Unizar</w:t>
      </w:r>
      <w:proofErr w:type="spellEnd"/>
      <w:r w:rsidRPr="004A7F54">
        <w:rPr>
          <w:rFonts w:ascii="Arial" w:eastAsia="Times New Roman" w:hAnsi="Arial" w:cs="Arial"/>
          <w:lang w:eastAsia="es-ES"/>
        </w:rPr>
        <w:t>.</w:t>
      </w:r>
    </w:p>
    <w:p w:rsidR="004A7F54" w:rsidRPr="004A7F54" w:rsidRDefault="004A7F54" w:rsidP="00B10353">
      <w:pPr>
        <w:spacing w:after="0" w:line="240" w:lineRule="auto"/>
        <w:jc w:val="both"/>
        <w:rPr>
          <w:rFonts w:ascii="Arial" w:eastAsia="Times New Roman" w:hAnsi="Arial" w:cs="Arial"/>
          <w:lang w:eastAsia="es-ES"/>
        </w:rPr>
      </w:pPr>
    </w:p>
    <w:p w:rsidR="004A7F54" w:rsidRPr="004A7F54" w:rsidRDefault="004A7F54" w:rsidP="00B10353">
      <w:pPr>
        <w:spacing w:after="0" w:line="240" w:lineRule="auto"/>
        <w:jc w:val="both"/>
        <w:rPr>
          <w:rFonts w:ascii="Arial" w:eastAsia="Times New Roman" w:hAnsi="Arial" w:cs="Arial"/>
          <w:lang w:eastAsia="es-ES"/>
        </w:rPr>
      </w:pPr>
      <w:proofErr w:type="gramStart"/>
      <w:r w:rsidRPr="004A7F54">
        <w:rPr>
          <w:rFonts w:ascii="Arial" w:eastAsia="Times New Roman" w:hAnsi="Arial" w:cs="Arial"/>
          <w:lang w:eastAsia="es-ES"/>
        </w:rPr>
        <w:t>5.¿</w:t>
      </w:r>
      <w:proofErr w:type="gramEnd"/>
      <w:r w:rsidRPr="004A7F54">
        <w:rPr>
          <w:rFonts w:ascii="Arial" w:eastAsia="Times New Roman" w:hAnsi="Arial" w:cs="Arial"/>
          <w:lang w:eastAsia="es-ES"/>
        </w:rPr>
        <w:t xml:space="preserve">Y si se retrasa el calendario, eso significaría que debemos de parar la docencia no presencial? </w:t>
      </w:r>
    </w:p>
    <w:p w:rsidR="004A7F54" w:rsidRPr="004A7F54" w:rsidRDefault="004A7F54" w:rsidP="00B10353">
      <w:pPr>
        <w:spacing w:after="0" w:line="240" w:lineRule="auto"/>
        <w:jc w:val="both"/>
        <w:rPr>
          <w:rFonts w:ascii="Arial" w:eastAsia="Times New Roman" w:hAnsi="Arial" w:cs="Arial"/>
          <w:lang w:eastAsia="es-ES"/>
        </w:rPr>
      </w:pPr>
    </w:p>
    <w:p w:rsidR="004A7F54" w:rsidRPr="004A7F54" w:rsidRDefault="004A7F54" w:rsidP="00B10353">
      <w:pPr>
        <w:spacing w:after="0" w:line="240" w:lineRule="auto"/>
        <w:jc w:val="both"/>
        <w:rPr>
          <w:rFonts w:ascii="Arial" w:eastAsia="Times New Roman" w:hAnsi="Arial" w:cs="Arial"/>
          <w:lang w:eastAsia="es-ES"/>
        </w:rPr>
      </w:pPr>
      <w:r w:rsidRPr="004A7F54">
        <w:rPr>
          <w:rFonts w:ascii="Arial" w:eastAsia="Times New Roman" w:hAnsi="Arial" w:cs="Arial"/>
          <w:lang w:eastAsia="es-ES"/>
        </w:rPr>
        <w:t xml:space="preserve">Insistimos en que al momento de esta actualización no hay retraso oficial. De todas formas, si se produjera, debería de ser utilizado para recuperar la parte de la docencia que no se haya podido pasar a remoto, por ejemplo prácticas que necesitan </w:t>
      </w:r>
      <w:proofErr w:type="spellStart"/>
      <w:r w:rsidRPr="004A7F54">
        <w:rPr>
          <w:rFonts w:ascii="Arial" w:eastAsia="Times New Roman" w:hAnsi="Arial" w:cs="Arial"/>
          <w:lang w:eastAsia="es-ES"/>
        </w:rPr>
        <w:t>presencialidad</w:t>
      </w:r>
      <w:proofErr w:type="spellEnd"/>
      <w:r w:rsidRPr="004A7F54">
        <w:rPr>
          <w:rFonts w:ascii="Arial" w:eastAsia="Times New Roman" w:hAnsi="Arial" w:cs="Arial"/>
          <w:lang w:eastAsia="es-ES"/>
        </w:rPr>
        <w:t>.</w:t>
      </w:r>
    </w:p>
    <w:p w:rsidR="004A7F54" w:rsidRPr="004A7F54" w:rsidRDefault="004A7F54" w:rsidP="00B10353">
      <w:pPr>
        <w:spacing w:after="0" w:line="240" w:lineRule="auto"/>
        <w:jc w:val="both"/>
        <w:rPr>
          <w:rFonts w:ascii="Arial" w:eastAsia="Times New Roman" w:hAnsi="Arial" w:cs="Arial"/>
          <w:lang w:eastAsia="es-ES"/>
        </w:rPr>
      </w:pPr>
    </w:p>
    <w:p w:rsidR="004A7F54" w:rsidRPr="004A7F54" w:rsidRDefault="004A7F54" w:rsidP="00B10353">
      <w:pPr>
        <w:spacing w:after="0" w:line="240" w:lineRule="auto"/>
        <w:jc w:val="both"/>
        <w:rPr>
          <w:rFonts w:ascii="Arial" w:eastAsia="Times New Roman" w:hAnsi="Arial" w:cs="Arial"/>
          <w:lang w:eastAsia="es-ES"/>
        </w:rPr>
      </w:pPr>
      <w:proofErr w:type="gramStart"/>
      <w:r w:rsidRPr="004A7F54">
        <w:rPr>
          <w:rFonts w:ascii="Arial" w:eastAsia="Times New Roman" w:hAnsi="Arial" w:cs="Arial"/>
          <w:lang w:eastAsia="es-ES"/>
        </w:rPr>
        <w:t>6.¿</w:t>
      </w:r>
      <w:proofErr w:type="gramEnd"/>
      <w:r w:rsidRPr="004A7F54">
        <w:rPr>
          <w:rFonts w:ascii="Arial" w:eastAsia="Times New Roman" w:hAnsi="Arial" w:cs="Arial"/>
          <w:lang w:eastAsia="es-ES"/>
        </w:rPr>
        <w:t>Cuál es la herramienta principal para la realización de la actividad docente?</w:t>
      </w:r>
    </w:p>
    <w:p w:rsidR="004A7F54" w:rsidRPr="004A7F54" w:rsidRDefault="004A7F54" w:rsidP="00B10353">
      <w:pPr>
        <w:spacing w:after="0" w:line="240" w:lineRule="auto"/>
        <w:jc w:val="both"/>
        <w:rPr>
          <w:rFonts w:ascii="Arial" w:eastAsia="Times New Roman" w:hAnsi="Arial" w:cs="Arial"/>
          <w:lang w:eastAsia="es-ES"/>
        </w:rPr>
      </w:pPr>
    </w:p>
    <w:p w:rsidR="004A7F54" w:rsidRDefault="004A7F54" w:rsidP="00B10353">
      <w:pPr>
        <w:spacing w:after="0" w:line="240" w:lineRule="auto"/>
        <w:jc w:val="both"/>
        <w:rPr>
          <w:rFonts w:ascii="Arial" w:eastAsia="Times New Roman" w:hAnsi="Arial" w:cs="Arial"/>
          <w:color w:val="0000FF" w:themeColor="hyperlink"/>
          <w:u w:val="single"/>
          <w:lang w:eastAsia="es-ES"/>
        </w:rPr>
      </w:pPr>
      <w:r w:rsidRPr="004A7F54">
        <w:rPr>
          <w:rFonts w:ascii="Arial" w:eastAsia="Times New Roman" w:hAnsi="Arial" w:cs="Arial"/>
          <w:lang w:eastAsia="es-ES"/>
        </w:rPr>
        <w:t xml:space="preserve">Anillo Digital Docente (Moodle en ADD). El acceso </w:t>
      </w:r>
      <w:r w:rsidR="005B1B0D">
        <w:rPr>
          <w:rFonts w:ascii="Arial" w:eastAsia="Times New Roman" w:hAnsi="Arial" w:cs="Arial"/>
          <w:lang w:eastAsia="es-ES"/>
        </w:rPr>
        <w:t xml:space="preserve">al ADD: </w:t>
      </w:r>
      <w:hyperlink r:id="rId8" w:history="1">
        <w:r w:rsidR="005B1B0D" w:rsidRPr="00A94B00">
          <w:rPr>
            <w:rStyle w:val="Hipervnculo"/>
            <w:rFonts w:ascii="Arial" w:eastAsia="Times New Roman" w:hAnsi="Arial" w:cs="Arial"/>
            <w:lang w:eastAsia="es-ES"/>
          </w:rPr>
          <w:t>https://add.unizar.es</w:t>
        </w:r>
      </w:hyperlink>
    </w:p>
    <w:p w:rsidR="005B1B0D" w:rsidRPr="004A7F54" w:rsidRDefault="005B1B0D" w:rsidP="00B10353">
      <w:pPr>
        <w:spacing w:after="0" w:line="240" w:lineRule="auto"/>
        <w:jc w:val="both"/>
        <w:rPr>
          <w:rFonts w:ascii="Arial" w:eastAsia="Times New Roman" w:hAnsi="Arial" w:cs="Arial"/>
          <w:lang w:eastAsia="es-ES"/>
        </w:rPr>
      </w:pPr>
    </w:p>
    <w:p w:rsidR="004A7F54" w:rsidRPr="004A7F54" w:rsidRDefault="004A7F54" w:rsidP="00B10353">
      <w:pPr>
        <w:spacing w:after="0" w:line="240" w:lineRule="auto"/>
        <w:jc w:val="both"/>
        <w:rPr>
          <w:rFonts w:ascii="Arial" w:eastAsia="Times New Roman" w:hAnsi="Arial" w:cs="Arial"/>
          <w:lang w:eastAsia="es-ES"/>
        </w:rPr>
      </w:pPr>
    </w:p>
    <w:p w:rsidR="004A7F54" w:rsidRPr="004A7F54" w:rsidRDefault="004A7F54" w:rsidP="00B10353">
      <w:pPr>
        <w:spacing w:after="0" w:line="240" w:lineRule="auto"/>
        <w:jc w:val="both"/>
        <w:rPr>
          <w:rFonts w:ascii="Arial" w:eastAsia="Times New Roman" w:hAnsi="Arial" w:cs="Arial"/>
          <w:lang w:eastAsia="es-ES"/>
        </w:rPr>
      </w:pPr>
      <w:r w:rsidRPr="004A7F54">
        <w:rPr>
          <w:rFonts w:ascii="Arial" w:eastAsia="Times New Roman" w:hAnsi="Arial" w:cs="Arial"/>
          <w:lang w:eastAsia="es-ES"/>
        </w:rPr>
        <w:t xml:space="preserve">7. ¿Dónde puedo encontrar información para realizar actividades docentes en forma virtual? </w:t>
      </w:r>
    </w:p>
    <w:p w:rsidR="004A7F54" w:rsidRPr="004A7F54" w:rsidRDefault="004A7F54" w:rsidP="00B10353">
      <w:pPr>
        <w:spacing w:after="0" w:line="240" w:lineRule="auto"/>
        <w:jc w:val="both"/>
        <w:rPr>
          <w:rFonts w:ascii="Arial" w:eastAsia="Times New Roman" w:hAnsi="Arial" w:cs="Arial"/>
          <w:lang w:eastAsia="es-ES"/>
        </w:rPr>
      </w:pPr>
    </w:p>
    <w:p w:rsidR="004A7F54" w:rsidRPr="004A7F54" w:rsidRDefault="004A7F54" w:rsidP="00B10353">
      <w:pPr>
        <w:spacing w:after="0" w:line="240" w:lineRule="auto"/>
        <w:jc w:val="both"/>
        <w:rPr>
          <w:rFonts w:ascii="Arial" w:eastAsia="Times New Roman" w:hAnsi="Arial" w:cs="Arial"/>
          <w:lang w:eastAsia="es-ES"/>
        </w:rPr>
      </w:pPr>
      <w:r w:rsidRPr="004A7F54">
        <w:rPr>
          <w:rFonts w:ascii="Arial" w:eastAsia="Times New Roman" w:hAnsi="Arial" w:cs="Arial"/>
          <w:lang w:eastAsia="es-ES"/>
        </w:rPr>
        <w:t xml:space="preserve">En la página del ADD de </w:t>
      </w:r>
      <w:proofErr w:type="spellStart"/>
      <w:r w:rsidRPr="004A7F54">
        <w:rPr>
          <w:rFonts w:ascii="Arial" w:eastAsia="Times New Roman" w:hAnsi="Arial" w:cs="Arial"/>
          <w:lang w:eastAsia="es-ES"/>
        </w:rPr>
        <w:t>Unizar</w:t>
      </w:r>
      <w:proofErr w:type="spellEnd"/>
      <w:r w:rsidRPr="004A7F54">
        <w:rPr>
          <w:rFonts w:ascii="Arial" w:eastAsia="Times New Roman" w:hAnsi="Arial" w:cs="Arial"/>
          <w:lang w:eastAsia="es-ES"/>
        </w:rPr>
        <w:t xml:space="preserve"> (</w:t>
      </w:r>
      <w:hyperlink r:id="rId9" w:history="1">
        <w:r w:rsidRPr="00B10353">
          <w:rPr>
            <w:rFonts w:ascii="Arial" w:eastAsia="Times New Roman" w:hAnsi="Arial" w:cs="Arial"/>
            <w:color w:val="0000FF" w:themeColor="hyperlink"/>
            <w:u w:val="single"/>
            <w:lang w:eastAsia="es-ES"/>
          </w:rPr>
          <w:t>http://add.unizar.es</w:t>
        </w:r>
      </w:hyperlink>
      <w:r w:rsidRPr="004A7F54">
        <w:rPr>
          <w:rFonts w:ascii="Arial" w:eastAsia="Times New Roman" w:hAnsi="Arial" w:cs="Arial"/>
          <w:lang w:eastAsia="es-ES"/>
        </w:rPr>
        <w:t xml:space="preserve">) se irá actualizando la información al respecto. </w:t>
      </w:r>
    </w:p>
    <w:p w:rsidR="004A7F54" w:rsidRPr="004A7F54" w:rsidRDefault="004A7F54" w:rsidP="00B10353">
      <w:pPr>
        <w:spacing w:after="0" w:line="240" w:lineRule="auto"/>
        <w:jc w:val="both"/>
        <w:rPr>
          <w:rFonts w:ascii="Arial" w:eastAsia="Times New Roman" w:hAnsi="Arial" w:cs="Arial"/>
          <w:lang w:eastAsia="es-ES"/>
        </w:rPr>
      </w:pPr>
    </w:p>
    <w:p w:rsidR="004A7F54" w:rsidRPr="004A7F54" w:rsidRDefault="004A7F54" w:rsidP="00B10353">
      <w:pPr>
        <w:spacing w:after="0" w:line="240" w:lineRule="auto"/>
        <w:jc w:val="both"/>
        <w:rPr>
          <w:rFonts w:ascii="Arial" w:eastAsia="Times New Roman" w:hAnsi="Arial" w:cs="Arial"/>
          <w:lang w:eastAsia="es-ES"/>
        </w:rPr>
      </w:pPr>
    </w:p>
    <w:p w:rsidR="004A7F54" w:rsidRPr="004A7F54" w:rsidRDefault="004A7F54" w:rsidP="00B10353">
      <w:pPr>
        <w:spacing w:after="0" w:line="240" w:lineRule="auto"/>
        <w:jc w:val="both"/>
        <w:rPr>
          <w:rFonts w:ascii="Arial" w:eastAsia="Times New Roman" w:hAnsi="Arial" w:cs="Arial"/>
          <w:lang w:eastAsia="es-ES"/>
        </w:rPr>
      </w:pPr>
      <w:proofErr w:type="gramStart"/>
      <w:r w:rsidRPr="004A7F54">
        <w:rPr>
          <w:rFonts w:ascii="Arial" w:eastAsia="Times New Roman" w:hAnsi="Arial" w:cs="Arial"/>
          <w:lang w:eastAsia="es-ES"/>
        </w:rPr>
        <w:t>8.¿</w:t>
      </w:r>
      <w:proofErr w:type="gramEnd"/>
      <w:r w:rsidRPr="004A7F54">
        <w:rPr>
          <w:rFonts w:ascii="Arial" w:eastAsia="Times New Roman" w:hAnsi="Arial" w:cs="Arial"/>
          <w:lang w:eastAsia="es-ES"/>
        </w:rPr>
        <w:t xml:space="preserve">Qué ocurre si el ADD deja de estar disponible? </w:t>
      </w:r>
    </w:p>
    <w:p w:rsidR="004A7F54" w:rsidRPr="004A7F54" w:rsidRDefault="004A7F54" w:rsidP="00B10353">
      <w:pPr>
        <w:spacing w:after="0" w:line="240" w:lineRule="auto"/>
        <w:jc w:val="both"/>
        <w:rPr>
          <w:rFonts w:ascii="Arial" w:eastAsia="Times New Roman" w:hAnsi="Arial" w:cs="Arial"/>
          <w:lang w:eastAsia="es-ES"/>
        </w:rPr>
      </w:pPr>
    </w:p>
    <w:p w:rsidR="004A7F54" w:rsidRPr="004A7F54" w:rsidRDefault="004A7F54" w:rsidP="00B10353">
      <w:pPr>
        <w:spacing w:after="0" w:line="240" w:lineRule="auto"/>
        <w:jc w:val="both"/>
        <w:rPr>
          <w:rFonts w:ascii="Arial" w:eastAsia="Times New Roman" w:hAnsi="Arial" w:cs="Arial"/>
          <w:lang w:eastAsia="es-ES"/>
        </w:rPr>
      </w:pPr>
      <w:r w:rsidRPr="004A7F54">
        <w:rPr>
          <w:rFonts w:ascii="Arial" w:eastAsia="Times New Roman" w:hAnsi="Arial" w:cs="Arial"/>
          <w:lang w:eastAsia="es-ES"/>
        </w:rPr>
        <w:t>Si por el incremento del uso del ADD no es posible acceder al mismo, situación bastante improbable, se pueden intentar utilizar herramien</w:t>
      </w:r>
      <w:r w:rsidR="001A732E">
        <w:rPr>
          <w:rFonts w:ascii="Arial" w:eastAsia="Times New Roman" w:hAnsi="Arial" w:cs="Arial"/>
          <w:lang w:eastAsia="es-ES"/>
        </w:rPr>
        <w:t xml:space="preserve">tas como Google Drive o Google </w:t>
      </w:r>
      <w:proofErr w:type="spellStart"/>
      <w:r w:rsidR="001A732E">
        <w:rPr>
          <w:rFonts w:ascii="Arial" w:eastAsia="Times New Roman" w:hAnsi="Arial" w:cs="Arial"/>
          <w:lang w:eastAsia="es-ES"/>
        </w:rPr>
        <w:t>M</w:t>
      </w:r>
      <w:r w:rsidRPr="004A7F54">
        <w:rPr>
          <w:rFonts w:ascii="Arial" w:eastAsia="Times New Roman" w:hAnsi="Arial" w:cs="Arial"/>
          <w:lang w:eastAsia="es-ES"/>
        </w:rPr>
        <w:t>eet</w:t>
      </w:r>
      <w:proofErr w:type="spellEnd"/>
      <w:r w:rsidRPr="004A7F54">
        <w:rPr>
          <w:rFonts w:ascii="Arial" w:eastAsia="Times New Roman" w:hAnsi="Arial" w:cs="Arial"/>
          <w:lang w:eastAsia="es-ES"/>
        </w:rPr>
        <w:t xml:space="preserve"> (ver enlace debajo). </w:t>
      </w:r>
    </w:p>
    <w:p w:rsidR="004A7F54" w:rsidRPr="004A7F54" w:rsidRDefault="004A7F54" w:rsidP="00B10353">
      <w:pPr>
        <w:spacing w:after="0" w:line="240" w:lineRule="auto"/>
        <w:jc w:val="both"/>
        <w:rPr>
          <w:rFonts w:ascii="Arial" w:eastAsia="Times New Roman" w:hAnsi="Arial" w:cs="Arial"/>
          <w:lang w:eastAsia="es-ES"/>
        </w:rPr>
      </w:pPr>
    </w:p>
    <w:p w:rsidR="004A7F54" w:rsidRPr="004A7F54" w:rsidRDefault="004A7F54" w:rsidP="00B10353">
      <w:pPr>
        <w:spacing w:after="0" w:line="240" w:lineRule="auto"/>
        <w:jc w:val="both"/>
        <w:rPr>
          <w:rFonts w:ascii="Arial" w:eastAsia="Times New Roman" w:hAnsi="Arial" w:cs="Arial"/>
          <w:lang w:eastAsia="es-ES"/>
        </w:rPr>
      </w:pPr>
      <w:proofErr w:type="gramStart"/>
      <w:r w:rsidRPr="004A7F54">
        <w:rPr>
          <w:rFonts w:ascii="Arial" w:eastAsia="Times New Roman" w:hAnsi="Arial" w:cs="Arial"/>
          <w:lang w:eastAsia="es-ES"/>
        </w:rPr>
        <w:t>9.¿</w:t>
      </w:r>
      <w:proofErr w:type="gramEnd"/>
      <w:r w:rsidRPr="004A7F54">
        <w:rPr>
          <w:rFonts w:ascii="Arial" w:eastAsia="Times New Roman" w:hAnsi="Arial" w:cs="Arial"/>
          <w:lang w:eastAsia="es-ES"/>
        </w:rPr>
        <w:t>Cómo se pueden realizar videoconferencias?</w:t>
      </w:r>
    </w:p>
    <w:p w:rsidR="004A7F54" w:rsidRPr="004A7F54" w:rsidRDefault="004A7F54" w:rsidP="00B10353">
      <w:pPr>
        <w:spacing w:after="0" w:line="240" w:lineRule="auto"/>
        <w:jc w:val="both"/>
        <w:rPr>
          <w:rFonts w:ascii="Arial" w:eastAsia="Times New Roman" w:hAnsi="Arial" w:cs="Arial"/>
          <w:lang w:eastAsia="es-ES"/>
        </w:rPr>
      </w:pPr>
    </w:p>
    <w:p w:rsidR="004A7F54" w:rsidRPr="004A7F54" w:rsidRDefault="004A7F54" w:rsidP="00B10353">
      <w:pPr>
        <w:spacing w:after="0" w:line="240" w:lineRule="auto"/>
        <w:jc w:val="both"/>
        <w:rPr>
          <w:rFonts w:ascii="Arial" w:eastAsia="Times New Roman" w:hAnsi="Arial" w:cs="Arial"/>
          <w:lang w:eastAsia="es-ES"/>
        </w:rPr>
      </w:pPr>
      <w:r w:rsidRPr="004A7F54">
        <w:rPr>
          <w:rFonts w:ascii="Arial" w:eastAsia="Times New Roman" w:hAnsi="Arial" w:cs="Arial"/>
          <w:lang w:eastAsia="es-ES"/>
        </w:rPr>
        <w:t xml:space="preserve">Utilización de herramientas de Google a las que la Universidad de Zaragoza tiene acceso, tales como Google Drive y Google </w:t>
      </w:r>
      <w:proofErr w:type="spellStart"/>
      <w:r w:rsidRPr="004A7F54">
        <w:rPr>
          <w:rFonts w:ascii="Arial" w:eastAsia="Times New Roman" w:hAnsi="Arial" w:cs="Arial"/>
          <w:lang w:eastAsia="es-ES"/>
        </w:rPr>
        <w:t>Meet</w:t>
      </w:r>
      <w:proofErr w:type="spellEnd"/>
      <w:r w:rsidRPr="004A7F54">
        <w:rPr>
          <w:rFonts w:ascii="Arial" w:eastAsia="Times New Roman" w:hAnsi="Arial" w:cs="Arial"/>
          <w:lang w:eastAsia="es-ES"/>
        </w:rPr>
        <w:t xml:space="preserve">. Sin embargo, se recomienda, en la medida de lo posible, limitarse a las herramientas dentro del ADD por ser aquellas en las que toda la comunidad universitaria tiene más experiencia. </w:t>
      </w:r>
    </w:p>
    <w:p w:rsidR="004A7F54" w:rsidRPr="004A7F54" w:rsidRDefault="004A7F54" w:rsidP="00B10353">
      <w:pPr>
        <w:spacing w:after="0" w:line="240" w:lineRule="auto"/>
        <w:jc w:val="both"/>
        <w:rPr>
          <w:rFonts w:ascii="Arial" w:eastAsia="Times New Roman" w:hAnsi="Arial" w:cs="Arial"/>
          <w:lang w:eastAsia="es-ES"/>
        </w:rPr>
      </w:pPr>
    </w:p>
    <w:p w:rsidR="004A7F54" w:rsidRPr="004A7F54" w:rsidRDefault="004A7F54" w:rsidP="00B10353">
      <w:pPr>
        <w:jc w:val="both"/>
        <w:rPr>
          <w:rFonts w:ascii="Arial" w:eastAsia="Times New Roman" w:hAnsi="Arial" w:cs="Arial"/>
          <w:lang w:eastAsia="es-ES"/>
        </w:rPr>
      </w:pPr>
      <w:proofErr w:type="gramStart"/>
      <w:r w:rsidRPr="004A7F54">
        <w:rPr>
          <w:rFonts w:ascii="Arial" w:eastAsia="Times New Roman" w:hAnsi="Arial" w:cs="Arial"/>
          <w:lang w:eastAsia="es-ES"/>
        </w:rPr>
        <w:t>10.¿</w:t>
      </w:r>
      <w:proofErr w:type="gramEnd"/>
      <w:r w:rsidRPr="004A7F54">
        <w:rPr>
          <w:rFonts w:ascii="Arial" w:eastAsia="Times New Roman" w:hAnsi="Arial" w:cs="Arial"/>
          <w:lang w:eastAsia="es-ES"/>
        </w:rPr>
        <w:t xml:space="preserve">Dónde puedo encontrar ayuda acerca de aplicaciones de apoyo a la realización de actividades docentes de forma remota? </w:t>
      </w:r>
    </w:p>
    <w:p w:rsidR="004A7F54" w:rsidRPr="004A7F54" w:rsidRDefault="004A7F54" w:rsidP="00B10353">
      <w:pPr>
        <w:jc w:val="both"/>
        <w:rPr>
          <w:rFonts w:ascii="Arial" w:eastAsia="Times New Roman" w:hAnsi="Arial" w:cs="Arial"/>
          <w:lang w:eastAsia="es-ES"/>
        </w:rPr>
      </w:pPr>
      <w:r w:rsidRPr="004A7F54">
        <w:rPr>
          <w:rFonts w:ascii="Arial" w:eastAsia="Times New Roman" w:hAnsi="Arial" w:cs="Arial"/>
          <w:lang w:eastAsia="es-ES"/>
        </w:rPr>
        <w:t>Del A</w:t>
      </w:r>
      <w:r w:rsidR="005B1B0D">
        <w:rPr>
          <w:rFonts w:ascii="Arial" w:eastAsia="Times New Roman" w:hAnsi="Arial" w:cs="Arial"/>
          <w:lang w:eastAsia="es-ES"/>
        </w:rPr>
        <w:t xml:space="preserve">DD en la propia página del ADD: </w:t>
      </w:r>
      <w:r w:rsidR="005B1B0D">
        <w:rPr>
          <w:rFonts w:ascii="Arial" w:eastAsia="Times New Roman" w:hAnsi="Arial" w:cs="Arial"/>
          <w:color w:val="0000FF" w:themeColor="hyperlink"/>
          <w:u w:val="single"/>
          <w:lang w:eastAsia="es-ES"/>
        </w:rPr>
        <w:t>https://add.unizar.es</w:t>
      </w:r>
    </w:p>
    <w:p w:rsidR="004A7F54" w:rsidRPr="004A7F54" w:rsidRDefault="004A7F54" w:rsidP="00B10353">
      <w:pPr>
        <w:jc w:val="both"/>
        <w:rPr>
          <w:rFonts w:ascii="Arial" w:eastAsia="Times New Roman" w:hAnsi="Arial" w:cs="Arial"/>
          <w:b/>
          <w:lang w:eastAsia="es-ES"/>
        </w:rPr>
      </w:pPr>
      <w:r w:rsidRPr="004A7F54">
        <w:rPr>
          <w:rFonts w:ascii="Arial" w:eastAsia="Times New Roman" w:hAnsi="Arial" w:cs="Arial"/>
          <w:lang w:eastAsia="es-ES"/>
        </w:rPr>
        <w:t xml:space="preserve">Para todas las demás, por favor utilizar la guía que se ha colgado en:  </w:t>
      </w:r>
      <w:hyperlink r:id="rId10" w:anchor="slide=id.g7129b7c22c_0_30" w:history="1">
        <w:r w:rsidRPr="005B1B0D">
          <w:rPr>
            <w:rFonts w:ascii="Arial" w:eastAsia="Times New Roman" w:hAnsi="Arial" w:cs="Arial"/>
            <w:color w:val="0000FF" w:themeColor="hyperlink"/>
            <w:u w:val="single"/>
            <w:lang w:eastAsia="es-ES"/>
          </w:rPr>
          <w:t>https://docs.google.com/presentation/d/1Uxi70idPL3g0ODBUkBK-ZfeDr_kS_I29PWRd7h2aOCA/edit#slide=id.g7129b7c22c_0_30</w:t>
        </w:r>
      </w:hyperlink>
    </w:p>
    <w:p w:rsidR="004A7F54" w:rsidRPr="004A7F54" w:rsidRDefault="004A7F54" w:rsidP="00B10353">
      <w:pPr>
        <w:jc w:val="both"/>
        <w:rPr>
          <w:rFonts w:ascii="Arial" w:eastAsia="Times New Roman" w:hAnsi="Arial" w:cs="Arial"/>
          <w:lang w:eastAsia="es-ES"/>
        </w:rPr>
      </w:pPr>
    </w:p>
    <w:p w:rsidR="004A7F54" w:rsidRPr="004A7F54" w:rsidRDefault="004A7F54" w:rsidP="00B10353">
      <w:pPr>
        <w:jc w:val="both"/>
        <w:rPr>
          <w:rFonts w:ascii="Arial" w:eastAsia="Times New Roman" w:hAnsi="Arial" w:cs="Arial"/>
          <w:lang w:eastAsia="es-ES"/>
        </w:rPr>
      </w:pPr>
      <w:proofErr w:type="gramStart"/>
      <w:r w:rsidRPr="004A7F54">
        <w:rPr>
          <w:rFonts w:ascii="Arial" w:eastAsia="Times New Roman" w:hAnsi="Arial" w:cs="Arial"/>
          <w:lang w:eastAsia="es-ES"/>
        </w:rPr>
        <w:t>11.¿</w:t>
      </w:r>
      <w:proofErr w:type="gramEnd"/>
      <w:r w:rsidRPr="004A7F54">
        <w:rPr>
          <w:rFonts w:ascii="Arial" w:eastAsia="Times New Roman" w:hAnsi="Arial" w:cs="Arial"/>
          <w:lang w:eastAsia="es-ES"/>
        </w:rPr>
        <w:t xml:space="preserve">Se mantienen los eventos, seminarios y cursos de formación programados? </w:t>
      </w:r>
    </w:p>
    <w:p w:rsidR="004A7F54" w:rsidRPr="004A7F54" w:rsidRDefault="004A7F54" w:rsidP="00B10353">
      <w:pPr>
        <w:jc w:val="both"/>
        <w:rPr>
          <w:rFonts w:ascii="Arial" w:eastAsia="Times New Roman" w:hAnsi="Arial" w:cs="Arial"/>
          <w:lang w:eastAsia="es-ES"/>
        </w:rPr>
      </w:pPr>
      <w:r w:rsidRPr="004A7F54">
        <w:rPr>
          <w:rFonts w:ascii="Arial" w:eastAsia="Times New Roman" w:hAnsi="Arial" w:cs="Arial"/>
          <w:lang w:eastAsia="es-ES"/>
        </w:rPr>
        <w:t xml:space="preserve">Se cancelan los eventos, seminarios y cursos de formación presenciales en espacios de </w:t>
      </w:r>
      <w:proofErr w:type="spellStart"/>
      <w:r w:rsidRPr="004A7F54">
        <w:rPr>
          <w:rFonts w:ascii="Arial" w:eastAsia="Times New Roman" w:hAnsi="Arial" w:cs="Arial"/>
          <w:lang w:eastAsia="es-ES"/>
        </w:rPr>
        <w:t>Unizar</w:t>
      </w:r>
      <w:proofErr w:type="spellEnd"/>
      <w:r w:rsidRPr="004A7F54">
        <w:rPr>
          <w:rFonts w:ascii="Arial" w:eastAsia="Times New Roman" w:hAnsi="Arial" w:cs="Arial"/>
          <w:lang w:eastAsia="es-ES"/>
        </w:rPr>
        <w:t xml:space="preserve"> u organizados por </w:t>
      </w:r>
      <w:proofErr w:type="spellStart"/>
      <w:r w:rsidRPr="004A7F54">
        <w:rPr>
          <w:rFonts w:ascii="Arial" w:eastAsia="Times New Roman" w:hAnsi="Arial" w:cs="Arial"/>
          <w:lang w:eastAsia="es-ES"/>
        </w:rPr>
        <w:t>Unizar</w:t>
      </w:r>
      <w:proofErr w:type="spellEnd"/>
      <w:r w:rsidR="004C43DA">
        <w:rPr>
          <w:rFonts w:ascii="Arial" w:eastAsia="Times New Roman" w:hAnsi="Arial" w:cs="Arial"/>
          <w:lang w:eastAsia="es-ES"/>
        </w:rPr>
        <w:t>.</w:t>
      </w:r>
      <w:r w:rsidRPr="004A7F54">
        <w:rPr>
          <w:rFonts w:ascii="Arial" w:eastAsia="Times New Roman" w:hAnsi="Arial" w:cs="Arial"/>
          <w:lang w:eastAsia="es-ES"/>
        </w:rPr>
        <w:t xml:space="preserve"> Este tipo de actividades se mantendrán si se pueden desarrollar de forma on-line. </w:t>
      </w:r>
    </w:p>
    <w:p w:rsidR="004A7F54" w:rsidRPr="004A7F54" w:rsidRDefault="004A7F54" w:rsidP="00B10353">
      <w:pPr>
        <w:jc w:val="both"/>
        <w:rPr>
          <w:rFonts w:ascii="Arial" w:eastAsia="Times New Roman" w:hAnsi="Arial" w:cs="Arial"/>
          <w:lang w:eastAsia="es-ES"/>
        </w:rPr>
      </w:pPr>
    </w:p>
    <w:p w:rsidR="004A7F54" w:rsidRPr="004A7F54" w:rsidRDefault="004A7F54" w:rsidP="00B10353">
      <w:pPr>
        <w:jc w:val="both"/>
        <w:rPr>
          <w:rFonts w:ascii="Arial" w:eastAsia="Times New Roman" w:hAnsi="Arial" w:cs="Arial"/>
          <w:lang w:eastAsia="es-ES"/>
        </w:rPr>
      </w:pPr>
      <w:proofErr w:type="gramStart"/>
      <w:r w:rsidRPr="004A7F54">
        <w:rPr>
          <w:rFonts w:ascii="Arial" w:eastAsia="Times New Roman" w:hAnsi="Arial" w:cs="Arial"/>
          <w:lang w:eastAsia="es-ES"/>
        </w:rPr>
        <w:t>12.¿</w:t>
      </w:r>
      <w:proofErr w:type="gramEnd"/>
      <w:r w:rsidRPr="004A7F54">
        <w:rPr>
          <w:rFonts w:ascii="Arial" w:eastAsia="Times New Roman" w:hAnsi="Arial" w:cs="Arial"/>
          <w:lang w:eastAsia="es-ES"/>
        </w:rPr>
        <w:t xml:space="preserve">Se puede seguir atendiendo pacientes en las titulaciones de ámbito </w:t>
      </w:r>
      <w:proofErr w:type="spellStart"/>
      <w:r w:rsidRPr="004A7F54">
        <w:rPr>
          <w:rFonts w:ascii="Arial" w:eastAsia="Times New Roman" w:hAnsi="Arial" w:cs="Arial"/>
          <w:lang w:eastAsia="es-ES"/>
        </w:rPr>
        <w:t>sociosanitario</w:t>
      </w:r>
      <w:proofErr w:type="spellEnd"/>
      <w:r w:rsidRPr="004A7F54">
        <w:rPr>
          <w:rFonts w:ascii="Arial" w:eastAsia="Times New Roman" w:hAnsi="Arial" w:cs="Arial"/>
          <w:lang w:eastAsia="es-ES"/>
        </w:rPr>
        <w:t>?</w:t>
      </w:r>
    </w:p>
    <w:p w:rsidR="004A7F54" w:rsidRPr="004A7F54" w:rsidRDefault="004A7F54" w:rsidP="00B10353">
      <w:pPr>
        <w:jc w:val="both"/>
        <w:rPr>
          <w:rFonts w:ascii="Arial" w:hAnsi="Arial" w:cs="Arial"/>
        </w:rPr>
      </w:pPr>
      <w:r w:rsidRPr="004A7F54">
        <w:rPr>
          <w:rFonts w:ascii="Arial" w:eastAsia="Times New Roman" w:hAnsi="Arial" w:cs="Arial"/>
          <w:lang w:eastAsia="es-ES"/>
        </w:rPr>
        <w:t xml:space="preserve">No. En el caso de la clínica odontológica o del hospital veterinario, se finalizarán los tratamientos iniciados en función del criterio del profesional que haya iniciado la asistencia. En todos los casos, los estudiantes se abstendrán de tener contacto con pacientes o animales. </w:t>
      </w:r>
    </w:p>
    <w:p w:rsidR="00B10440" w:rsidRDefault="00B10440">
      <w:pPr>
        <w:rPr>
          <w:rFonts w:ascii="Arial" w:hAnsi="Arial" w:cs="Arial"/>
          <w:bCs/>
        </w:rPr>
      </w:pPr>
      <w:r>
        <w:rPr>
          <w:rFonts w:ascii="Arial" w:hAnsi="Arial" w:cs="Arial"/>
          <w:bCs/>
        </w:rPr>
        <w:br w:type="page"/>
      </w:r>
    </w:p>
    <w:p w:rsidR="004A7F54" w:rsidRPr="00B10353" w:rsidRDefault="004A7F54" w:rsidP="00B10353">
      <w:pPr>
        <w:jc w:val="both"/>
        <w:rPr>
          <w:rFonts w:ascii="Arial" w:hAnsi="Arial" w:cs="Arial"/>
          <w:bCs/>
        </w:rPr>
      </w:pPr>
    </w:p>
    <w:p w:rsidR="004A7F54" w:rsidRPr="00FA59D7" w:rsidRDefault="004A7F54" w:rsidP="00F963CA">
      <w:pPr>
        <w:pStyle w:val="Ttulo1"/>
        <w:rPr>
          <w:rFonts w:ascii="Arial" w:hAnsi="Arial" w:cs="Arial"/>
        </w:rPr>
      </w:pPr>
      <w:bookmarkStart w:id="5" w:name="_Toc34998922"/>
      <w:bookmarkStart w:id="6" w:name="_Toc35178896"/>
      <w:r w:rsidRPr="00FA59D7">
        <w:rPr>
          <w:rFonts w:ascii="Arial" w:hAnsi="Arial" w:cs="Arial"/>
        </w:rPr>
        <w:t>Estudiantes, Ordenación Académica y Extensión Universitaria</w:t>
      </w:r>
      <w:bookmarkEnd w:id="5"/>
      <w:bookmarkEnd w:id="6"/>
    </w:p>
    <w:p w:rsidR="00FA59D7" w:rsidRDefault="00FA59D7" w:rsidP="00B10353">
      <w:pPr>
        <w:spacing w:after="0" w:line="240" w:lineRule="auto"/>
        <w:jc w:val="both"/>
        <w:rPr>
          <w:rFonts w:ascii="Arial" w:eastAsia="Times New Roman" w:hAnsi="Arial" w:cs="Arial"/>
          <w:lang w:eastAsia="es-ES"/>
        </w:rPr>
      </w:pPr>
    </w:p>
    <w:p w:rsidR="004A7F54" w:rsidRPr="004A7F54" w:rsidRDefault="004A7F54" w:rsidP="00B10353">
      <w:pPr>
        <w:spacing w:after="0" w:line="240" w:lineRule="auto"/>
        <w:jc w:val="both"/>
        <w:rPr>
          <w:rFonts w:ascii="Arial" w:eastAsia="Times New Roman" w:hAnsi="Arial" w:cs="Arial"/>
          <w:lang w:eastAsia="es-ES"/>
        </w:rPr>
      </w:pPr>
      <w:r w:rsidRPr="004A7F54">
        <w:rPr>
          <w:rFonts w:ascii="Arial" w:eastAsia="Times New Roman" w:hAnsi="Arial" w:cs="Arial"/>
          <w:lang w:eastAsia="es-ES"/>
        </w:rPr>
        <w:t>Zaragoza, 1</w:t>
      </w:r>
      <w:r w:rsidR="008C36E6">
        <w:rPr>
          <w:rFonts w:ascii="Arial" w:eastAsia="Times New Roman" w:hAnsi="Arial" w:cs="Arial"/>
          <w:lang w:eastAsia="es-ES"/>
        </w:rPr>
        <w:t>5</w:t>
      </w:r>
      <w:r w:rsidRPr="004A7F54">
        <w:rPr>
          <w:rFonts w:ascii="Arial" w:eastAsia="Times New Roman" w:hAnsi="Arial" w:cs="Arial"/>
          <w:lang w:eastAsia="es-ES"/>
        </w:rPr>
        <w:t xml:space="preserve"> de marzo de 2020</w:t>
      </w:r>
    </w:p>
    <w:p w:rsidR="004A7F54" w:rsidRPr="004A7F54" w:rsidRDefault="004A7F54" w:rsidP="00B10353">
      <w:pPr>
        <w:spacing w:after="0" w:line="240" w:lineRule="auto"/>
        <w:jc w:val="both"/>
        <w:rPr>
          <w:rFonts w:ascii="Arial" w:eastAsia="Times New Roman" w:hAnsi="Arial" w:cs="Arial"/>
          <w:lang w:eastAsia="es-ES"/>
        </w:rPr>
      </w:pPr>
    </w:p>
    <w:p w:rsidR="007E69ED" w:rsidRDefault="004A7F54" w:rsidP="007E69ED">
      <w:pPr>
        <w:spacing w:after="0" w:line="240" w:lineRule="auto"/>
        <w:jc w:val="both"/>
        <w:rPr>
          <w:rFonts w:ascii="Arial" w:eastAsia="Times New Roman" w:hAnsi="Arial" w:cs="Arial"/>
          <w:lang w:eastAsia="es-ES"/>
        </w:rPr>
      </w:pPr>
      <w:r w:rsidRPr="004A7F54">
        <w:rPr>
          <w:rFonts w:ascii="Arial" w:eastAsia="Times New Roman" w:hAnsi="Arial" w:cs="Arial"/>
          <w:lang w:eastAsia="es-ES"/>
        </w:rPr>
        <w:t xml:space="preserve">DOCUMENTO SOBRE EL DESARROLLO DE ACTIVIDADES ACADÉMICAS DURANTE EL PERIODO DE </w:t>
      </w:r>
      <w:r w:rsidR="00B10440">
        <w:rPr>
          <w:rFonts w:ascii="Arial" w:eastAsia="Times New Roman" w:hAnsi="Arial" w:cs="Arial"/>
          <w:lang w:eastAsia="es-ES"/>
        </w:rPr>
        <w:t>ESTADO DE ALARMA</w:t>
      </w:r>
    </w:p>
    <w:p w:rsidR="007E69ED" w:rsidRDefault="007E69ED" w:rsidP="007E69ED">
      <w:pPr>
        <w:spacing w:after="0" w:line="240" w:lineRule="auto"/>
        <w:jc w:val="both"/>
        <w:rPr>
          <w:rFonts w:ascii="Arial" w:eastAsia="Times New Roman" w:hAnsi="Arial" w:cs="Arial"/>
          <w:lang w:eastAsia="es-ES"/>
        </w:rPr>
      </w:pPr>
    </w:p>
    <w:p w:rsidR="004A7F54" w:rsidRPr="004A7F54" w:rsidRDefault="004A7F54" w:rsidP="00F01184">
      <w:pPr>
        <w:numPr>
          <w:ilvl w:val="0"/>
          <w:numId w:val="1"/>
        </w:numPr>
        <w:spacing w:after="0" w:line="240" w:lineRule="auto"/>
        <w:ind w:left="0" w:firstLine="0"/>
        <w:contextualSpacing/>
        <w:jc w:val="both"/>
        <w:rPr>
          <w:rFonts w:ascii="Arial" w:eastAsia="Times New Roman" w:hAnsi="Arial" w:cs="Arial"/>
          <w:lang w:eastAsia="es-ES"/>
        </w:rPr>
      </w:pPr>
      <w:r w:rsidRPr="004A7F54">
        <w:rPr>
          <w:rFonts w:ascii="Arial" w:eastAsia="Times New Roman" w:hAnsi="Arial" w:cs="Arial"/>
          <w:lang w:eastAsia="es-ES"/>
        </w:rPr>
        <w:t xml:space="preserve">¿Queda suspendida toda la actividad docente? </w:t>
      </w:r>
    </w:p>
    <w:p w:rsidR="004A7F54" w:rsidRPr="004A7F54" w:rsidRDefault="004A7F54" w:rsidP="00F01184">
      <w:pPr>
        <w:spacing w:after="0" w:line="240" w:lineRule="auto"/>
        <w:contextualSpacing/>
        <w:jc w:val="both"/>
        <w:rPr>
          <w:rFonts w:ascii="Arial" w:eastAsia="Times New Roman" w:hAnsi="Arial" w:cs="Arial"/>
          <w:lang w:eastAsia="es-ES"/>
        </w:rPr>
      </w:pPr>
    </w:p>
    <w:p w:rsidR="004A7F54" w:rsidRPr="004A7F54" w:rsidRDefault="004A7F54" w:rsidP="00F01184">
      <w:pPr>
        <w:spacing w:after="0" w:line="240" w:lineRule="auto"/>
        <w:contextualSpacing/>
        <w:jc w:val="both"/>
        <w:rPr>
          <w:rFonts w:ascii="Arial" w:eastAsia="Times New Roman" w:hAnsi="Arial" w:cs="Arial"/>
          <w:lang w:eastAsia="es-ES"/>
        </w:rPr>
      </w:pPr>
      <w:r w:rsidRPr="004A7F54">
        <w:rPr>
          <w:rFonts w:ascii="Arial" w:eastAsia="Times New Roman" w:hAnsi="Arial" w:cs="Arial"/>
          <w:lang w:eastAsia="es-ES"/>
        </w:rPr>
        <w:t>No, solo se suspende la actividad docente presencial, incluyendo, entre otras, la docencia en aulas teóricas, laboratorios, las tutorías académicas y pruebas de evaluación presenciales, seminarios y salidas de campo.</w:t>
      </w:r>
    </w:p>
    <w:p w:rsidR="004A7F54" w:rsidRPr="004A7F54" w:rsidRDefault="004A7F54" w:rsidP="00F01184">
      <w:pPr>
        <w:spacing w:after="0" w:line="240" w:lineRule="auto"/>
        <w:jc w:val="both"/>
        <w:rPr>
          <w:rFonts w:ascii="Arial" w:eastAsia="Times New Roman" w:hAnsi="Arial" w:cs="Arial"/>
          <w:lang w:eastAsia="es-ES"/>
        </w:rPr>
      </w:pPr>
    </w:p>
    <w:p w:rsidR="004A7F54" w:rsidRPr="004A7F54" w:rsidRDefault="004A7F54" w:rsidP="00F01184">
      <w:pPr>
        <w:numPr>
          <w:ilvl w:val="0"/>
          <w:numId w:val="1"/>
        </w:numPr>
        <w:spacing w:after="0" w:line="240" w:lineRule="auto"/>
        <w:ind w:left="0" w:firstLine="0"/>
        <w:contextualSpacing/>
        <w:jc w:val="both"/>
        <w:rPr>
          <w:rFonts w:ascii="Arial" w:eastAsia="Times New Roman" w:hAnsi="Arial" w:cs="Arial"/>
          <w:lang w:eastAsia="es-ES"/>
        </w:rPr>
      </w:pPr>
      <w:r w:rsidRPr="004A7F54">
        <w:rPr>
          <w:rFonts w:ascii="Arial" w:eastAsia="Times New Roman" w:hAnsi="Arial" w:cs="Arial"/>
          <w:lang w:eastAsia="es-ES"/>
        </w:rPr>
        <w:t xml:space="preserve">¿Cuándo comienza la actividad de docencia en remoto? </w:t>
      </w:r>
    </w:p>
    <w:p w:rsidR="004A7F54" w:rsidRPr="004A7F54" w:rsidRDefault="004A7F54" w:rsidP="00F01184">
      <w:pPr>
        <w:spacing w:after="0" w:line="240" w:lineRule="auto"/>
        <w:contextualSpacing/>
        <w:jc w:val="both"/>
        <w:rPr>
          <w:rFonts w:ascii="Arial" w:eastAsia="Times New Roman" w:hAnsi="Arial" w:cs="Arial"/>
          <w:lang w:eastAsia="es-ES"/>
        </w:rPr>
      </w:pPr>
    </w:p>
    <w:p w:rsidR="004A7F54" w:rsidRPr="004A7F54" w:rsidRDefault="004A7F54" w:rsidP="00F01184">
      <w:pPr>
        <w:spacing w:after="0" w:line="240" w:lineRule="auto"/>
        <w:contextualSpacing/>
        <w:jc w:val="both"/>
        <w:rPr>
          <w:rFonts w:ascii="Arial" w:eastAsia="Times New Roman" w:hAnsi="Arial" w:cs="Arial"/>
          <w:lang w:eastAsia="es-ES"/>
        </w:rPr>
      </w:pPr>
      <w:r w:rsidRPr="004A7F54">
        <w:rPr>
          <w:rFonts w:ascii="Arial" w:eastAsia="Times New Roman" w:hAnsi="Arial" w:cs="Arial"/>
          <w:lang w:eastAsia="es-ES"/>
        </w:rPr>
        <w:t xml:space="preserve">La actividad docente en modo remoto, utilizando las herramientas facilitadas por el Anillo Digital Docente (ADD), se iniciará para todas las titulaciones el </w:t>
      </w:r>
      <w:r w:rsidRPr="004A7F54">
        <w:rPr>
          <w:rFonts w:ascii="Arial" w:eastAsia="Times New Roman" w:hAnsi="Arial" w:cs="Arial"/>
          <w:color w:val="0D0D0D" w:themeColor="text1" w:themeTint="F2"/>
          <w:lang w:eastAsia="es-ES"/>
        </w:rPr>
        <w:t xml:space="preserve">próximo lunes día 16 de marzo </w:t>
      </w:r>
      <w:r w:rsidRPr="004A7F54">
        <w:rPr>
          <w:rFonts w:ascii="Arial" w:eastAsia="Times New Roman" w:hAnsi="Arial" w:cs="Arial"/>
          <w:lang w:eastAsia="es-ES"/>
        </w:rPr>
        <w:t xml:space="preserve">o en los días posteriores. Hasta entonces, el profesorado que impartían docencia presencial, trabajarán para preparar materiales formativos que serán usados en remoto durante este periodo especial. Se recuerda tanto a estudiantado como a profesorado, que el acceso al ADD, en el que se incluyen manuales de uso, se lleva a cabo a partir de la página  </w:t>
      </w:r>
      <w:hyperlink r:id="rId11" w:history="1">
        <w:r w:rsidRPr="00B10353">
          <w:rPr>
            <w:rFonts w:ascii="Arial" w:eastAsia="Times New Roman" w:hAnsi="Arial" w:cs="Arial"/>
            <w:color w:val="0000FF" w:themeColor="hyperlink"/>
            <w:u w:val="single"/>
            <w:lang w:eastAsia="es-ES"/>
          </w:rPr>
          <w:t>https://moodle.unizar.es/add/</w:t>
        </w:r>
      </w:hyperlink>
    </w:p>
    <w:p w:rsidR="004A7F54" w:rsidRPr="004A7F54" w:rsidRDefault="004A7F54" w:rsidP="00F01184">
      <w:pPr>
        <w:spacing w:after="0" w:line="240" w:lineRule="auto"/>
        <w:contextualSpacing/>
        <w:jc w:val="both"/>
        <w:rPr>
          <w:rFonts w:ascii="Arial" w:eastAsia="Times New Roman" w:hAnsi="Arial" w:cs="Arial"/>
          <w:lang w:eastAsia="es-ES"/>
        </w:rPr>
      </w:pPr>
    </w:p>
    <w:p w:rsidR="004A7F54" w:rsidRPr="004A7F54" w:rsidRDefault="004A7F54" w:rsidP="00F01184">
      <w:pPr>
        <w:spacing w:after="0" w:line="240" w:lineRule="auto"/>
        <w:contextualSpacing/>
        <w:jc w:val="both"/>
        <w:rPr>
          <w:rFonts w:ascii="Arial" w:eastAsia="Times New Roman" w:hAnsi="Arial" w:cs="Arial"/>
          <w:lang w:eastAsia="es-ES"/>
        </w:rPr>
      </w:pPr>
    </w:p>
    <w:p w:rsidR="004A7F54" w:rsidRPr="004A7F54" w:rsidRDefault="004A7F54" w:rsidP="00F01184">
      <w:pPr>
        <w:spacing w:after="0" w:line="240" w:lineRule="auto"/>
        <w:contextualSpacing/>
        <w:jc w:val="both"/>
        <w:rPr>
          <w:rFonts w:ascii="Arial" w:eastAsia="Times New Roman" w:hAnsi="Arial" w:cs="Arial"/>
          <w:lang w:eastAsia="es-ES"/>
        </w:rPr>
      </w:pPr>
      <w:proofErr w:type="gramStart"/>
      <w:r w:rsidRPr="004A7F54">
        <w:rPr>
          <w:rFonts w:ascii="Arial" w:eastAsia="Times New Roman" w:hAnsi="Arial" w:cs="Arial"/>
          <w:lang w:eastAsia="es-ES"/>
        </w:rPr>
        <w:t>3.¿</w:t>
      </w:r>
      <w:proofErr w:type="gramEnd"/>
      <w:r w:rsidRPr="004A7F54">
        <w:rPr>
          <w:rFonts w:ascii="Arial" w:eastAsia="Times New Roman" w:hAnsi="Arial" w:cs="Arial"/>
          <w:lang w:eastAsia="es-ES"/>
        </w:rPr>
        <w:t xml:space="preserve">Se ha modificado el calendario lectivo? </w:t>
      </w:r>
    </w:p>
    <w:p w:rsidR="004A7F54" w:rsidRPr="004A7F54" w:rsidRDefault="004A7F54" w:rsidP="00F01184">
      <w:pPr>
        <w:spacing w:after="0" w:line="240" w:lineRule="auto"/>
        <w:contextualSpacing/>
        <w:jc w:val="both"/>
        <w:rPr>
          <w:rFonts w:ascii="Arial" w:eastAsia="Times New Roman" w:hAnsi="Arial" w:cs="Arial"/>
          <w:lang w:eastAsia="es-ES"/>
        </w:rPr>
      </w:pPr>
    </w:p>
    <w:p w:rsidR="004A7F54" w:rsidRPr="004A7F54" w:rsidRDefault="004A7F54" w:rsidP="00F01184">
      <w:pPr>
        <w:spacing w:after="0" w:line="240" w:lineRule="auto"/>
        <w:contextualSpacing/>
        <w:jc w:val="both"/>
        <w:rPr>
          <w:rFonts w:ascii="Arial" w:eastAsia="Times New Roman" w:hAnsi="Arial" w:cs="Arial"/>
          <w:lang w:eastAsia="es-ES"/>
        </w:rPr>
      </w:pPr>
      <w:r w:rsidRPr="004A7F54">
        <w:rPr>
          <w:rFonts w:ascii="Arial" w:eastAsia="Times New Roman" w:hAnsi="Arial" w:cs="Arial"/>
          <w:lang w:eastAsia="es-ES"/>
        </w:rPr>
        <w:t xml:space="preserve">No, esa modificación está siendo estudiada por el Rector y el Comité de Asistencia al Rector en la Adopción y Seguimiento de las Medidas Contenidas en el Protocolo de Actuación de la Universidad de Zaragoza ante la Alerta Sanitaria por el Covid-19, y por las consejerías del Gobierno de Aragón implicadas, pero aún no hay una decisión. Cuando exista comunicación oficial al respecto, informaremos adecuadamente por los canales oficiales de </w:t>
      </w:r>
      <w:proofErr w:type="spellStart"/>
      <w:r w:rsidRPr="004A7F54">
        <w:rPr>
          <w:rFonts w:ascii="Arial" w:eastAsia="Times New Roman" w:hAnsi="Arial" w:cs="Arial"/>
          <w:lang w:eastAsia="es-ES"/>
        </w:rPr>
        <w:t>Unizar</w:t>
      </w:r>
      <w:proofErr w:type="spellEnd"/>
      <w:r w:rsidRPr="004A7F54">
        <w:rPr>
          <w:rFonts w:ascii="Arial" w:eastAsia="Times New Roman" w:hAnsi="Arial" w:cs="Arial"/>
          <w:lang w:eastAsia="es-ES"/>
        </w:rPr>
        <w:t xml:space="preserve">. </w:t>
      </w:r>
    </w:p>
    <w:p w:rsidR="004A7F54" w:rsidRPr="004A7F54" w:rsidRDefault="004A7F54" w:rsidP="00F01184">
      <w:pPr>
        <w:spacing w:after="0" w:line="240" w:lineRule="auto"/>
        <w:contextualSpacing/>
        <w:jc w:val="both"/>
        <w:rPr>
          <w:rFonts w:ascii="Arial" w:eastAsia="Times New Roman" w:hAnsi="Arial" w:cs="Arial"/>
          <w:lang w:eastAsia="es-ES"/>
        </w:rPr>
      </w:pPr>
    </w:p>
    <w:p w:rsidR="004A7F54" w:rsidRDefault="004A7F54" w:rsidP="00F01184">
      <w:pPr>
        <w:spacing w:after="0" w:line="240" w:lineRule="auto"/>
        <w:contextualSpacing/>
        <w:jc w:val="both"/>
        <w:rPr>
          <w:rFonts w:ascii="Arial" w:eastAsia="Times New Roman" w:hAnsi="Arial" w:cs="Arial"/>
          <w:lang w:eastAsia="es-ES"/>
        </w:rPr>
      </w:pPr>
      <w:proofErr w:type="gramStart"/>
      <w:r w:rsidRPr="004A7F54">
        <w:rPr>
          <w:rFonts w:ascii="Arial" w:eastAsia="Times New Roman" w:hAnsi="Arial" w:cs="Arial"/>
          <w:lang w:eastAsia="es-ES"/>
        </w:rPr>
        <w:t>4.¿</w:t>
      </w:r>
      <w:proofErr w:type="gramEnd"/>
      <w:r w:rsidRPr="004A7F54">
        <w:rPr>
          <w:rFonts w:ascii="Arial" w:eastAsia="Times New Roman" w:hAnsi="Arial" w:cs="Arial"/>
          <w:lang w:eastAsia="es-ES"/>
        </w:rPr>
        <w:t xml:space="preserve">Y si se retrasa el calendario, eso significaría que debemos de parar la docencia no presencial? </w:t>
      </w:r>
    </w:p>
    <w:p w:rsidR="0035028A" w:rsidRPr="004A7F54" w:rsidRDefault="0035028A" w:rsidP="00F01184">
      <w:pPr>
        <w:spacing w:after="0" w:line="240" w:lineRule="auto"/>
        <w:contextualSpacing/>
        <w:jc w:val="both"/>
        <w:rPr>
          <w:rFonts w:ascii="Arial" w:eastAsia="Times New Roman" w:hAnsi="Arial" w:cs="Arial"/>
          <w:lang w:eastAsia="es-ES"/>
        </w:rPr>
      </w:pPr>
    </w:p>
    <w:p w:rsidR="004A7F54" w:rsidRPr="004A7F54" w:rsidRDefault="004A7F54" w:rsidP="00F01184">
      <w:pPr>
        <w:spacing w:after="0" w:line="240" w:lineRule="auto"/>
        <w:contextualSpacing/>
        <w:jc w:val="both"/>
        <w:rPr>
          <w:rFonts w:ascii="Arial" w:eastAsia="Times New Roman" w:hAnsi="Arial" w:cs="Arial"/>
          <w:lang w:eastAsia="es-ES"/>
        </w:rPr>
      </w:pPr>
      <w:r w:rsidRPr="004A7F54">
        <w:rPr>
          <w:rFonts w:ascii="Arial" w:eastAsia="Times New Roman" w:hAnsi="Arial" w:cs="Arial"/>
          <w:lang w:eastAsia="es-ES"/>
        </w:rPr>
        <w:t xml:space="preserve">Insistimos en que no hay retraso oficial. De todas formas, si se produjera, debería de ser utilizado para recuperar la parte de la docencia que no se haya podido pasar a remoto, por ejemplo, prácticas que necesitan </w:t>
      </w:r>
      <w:proofErr w:type="spellStart"/>
      <w:r w:rsidRPr="004A7F54">
        <w:rPr>
          <w:rFonts w:ascii="Arial" w:eastAsia="Times New Roman" w:hAnsi="Arial" w:cs="Arial"/>
          <w:lang w:eastAsia="es-ES"/>
        </w:rPr>
        <w:t>presencialidad</w:t>
      </w:r>
      <w:proofErr w:type="spellEnd"/>
      <w:r w:rsidRPr="004A7F54">
        <w:rPr>
          <w:rFonts w:ascii="Arial" w:eastAsia="Times New Roman" w:hAnsi="Arial" w:cs="Arial"/>
          <w:lang w:eastAsia="es-ES"/>
        </w:rPr>
        <w:t xml:space="preserve">. </w:t>
      </w:r>
    </w:p>
    <w:p w:rsidR="004A7F54" w:rsidRPr="004A7F54" w:rsidRDefault="004A7F54" w:rsidP="00F01184">
      <w:pPr>
        <w:spacing w:after="0" w:line="240" w:lineRule="auto"/>
        <w:contextualSpacing/>
        <w:jc w:val="both"/>
        <w:rPr>
          <w:rFonts w:ascii="Arial" w:eastAsia="Times New Roman" w:hAnsi="Arial" w:cs="Arial"/>
          <w:lang w:eastAsia="es-ES"/>
        </w:rPr>
      </w:pPr>
    </w:p>
    <w:p w:rsidR="004A7F54" w:rsidRPr="004A7F54" w:rsidRDefault="004A7F54" w:rsidP="00F01184">
      <w:pPr>
        <w:spacing w:after="0" w:line="240" w:lineRule="auto"/>
        <w:jc w:val="both"/>
        <w:rPr>
          <w:rFonts w:ascii="Arial" w:eastAsia="Times New Roman" w:hAnsi="Arial" w:cs="Arial"/>
          <w:lang w:eastAsia="es-ES"/>
        </w:rPr>
      </w:pPr>
      <w:proofErr w:type="gramStart"/>
      <w:r w:rsidRPr="004A7F54">
        <w:rPr>
          <w:rFonts w:ascii="Arial" w:eastAsia="Times New Roman" w:hAnsi="Arial" w:cs="Arial"/>
          <w:lang w:eastAsia="es-ES"/>
        </w:rPr>
        <w:t>5.¿</w:t>
      </w:r>
      <w:proofErr w:type="gramEnd"/>
      <w:r w:rsidRPr="004A7F54">
        <w:rPr>
          <w:rFonts w:ascii="Arial" w:eastAsia="Times New Roman" w:hAnsi="Arial" w:cs="Arial"/>
          <w:lang w:eastAsia="es-ES"/>
        </w:rPr>
        <w:t xml:space="preserve">Qué ocurre con las defensas de TFG y TFM que están previstas para este periodo? </w:t>
      </w:r>
    </w:p>
    <w:p w:rsidR="004A7F54" w:rsidRPr="004A7F54" w:rsidRDefault="004A7F54" w:rsidP="00F01184">
      <w:pPr>
        <w:spacing w:after="0" w:line="240" w:lineRule="auto"/>
        <w:jc w:val="both"/>
        <w:rPr>
          <w:rFonts w:ascii="Arial" w:eastAsia="Times New Roman" w:hAnsi="Arial" w:cs="Arial"/>
          <w:lang w:eastAsia="es-ES"/>
        </w:rPr>
      </w:pPr>
    </w:p>
    <w:p w:rsidR="004A7F54" w:rsidRPr="004A7F54" w:rsidRDefault="004A7F54" w:rsidP="00F01184">
      <w:pPr>
        <w:spacing w:after="0" w:line="240" w:lineRule="auto"/>
        <w:jc w:val="both"/>
        <w:rPr>
          <w:rFonts w:ascii="Arial" w:eastAsia="Times New Roman" w:hAnsi="Arial" w:cs="Arial"/>
          <w:lang w:eastAsia="es-ES"/>
        </w:rPr>
      </w:pPr>
      <w:r w:rsidRPr="004A7F54">
        <w:rPr>
          <w:rFonts w:ascii="Arial" w:eastAsia="Times New Roman" w:hAnsi="Arial" w:cs="Arial"/>
          <w:lang w:eastAsia="es-ES"/>
        </w:rPr>
        <w:t xml:space="preserve">Se posibilitará la defensa de TFG/TFM de forma no presencial para que, con carácter general, se mantengan las fechas planificadas de defensa. </w:t>
      </w:r>
      <w:r w:rsidR="00B10440">
        <w:rPr>
          <w:rFonts w:ascii="Arial" w:eastAsia="Times New Roman" w:hAnsi="Arial" w:cs="Arial"/>
          <w:lang w:eastAsia="es-ES"/>
        </w:rPr>
        <w:t xml:space="preserve">Si no es posible la defensa a distancia, se deberán buscar nuevas fechas. </w:t>
      </w:r>
    </w:p>
    <w:p w:rsidR="004A7F54" w:rsidRPr="004A7F54" w:rsidRDefault="004A7F54" w:rsidP="00F01184">
      <w:pPr>
        <w:spacing w:after="0" w:line="240" w:lineRule="auto"/>
        <w:jc w:val="both"/>
        <w:rPr>
          <w:rFonts w:ascii="Arial" w:eastAsia="Times New Roman" w:hAnsi="Arial" w:cs="Arial"/>
          <w:lang w:eastAsia="es-ES"/>
        </w:rPr>
      </w:pPr>
    </w:p>
    <w:p w:rsidR="004A7F54" w:rsidRPr="004A7F54" w:rsidRDefault="004A7F54" w:rsidP="00F01184">
      <w:pPr>
        <w:spacing w:after="0" w:line="240" w:lineRule="auto"/>
        <w:jc w:val="both"/>
        <w:rPr>
          <w:rFonts w:ascii="Arial" w:eastAsia="Times New Roman" w:hAnsi="Arial" w:cs="Arial"/>
          <w:lang w:eastAsia="es-ES"/>
        </w:rPr>
      </w:pPr>
      <w:r w:rsidRPr="004A7F54">
        <w:rPr>
          <w:rFonts w:ascii="Arial" w:eastAsia="Times New Roman" w:hAnsi="Arial" w:cs="Arial"/>
          <w:lang w:eastAsia="es-ES"/>
        </w:rPr>
        <w:t>6. ¿Qué ocurre con las defensas de tesis doctorales que están previstas para este periodo?</w:t>
      </w:r>
    </w:p>
    <w:p w:rsidR="004A7F54" w:rsidRPr="004A7F54" w:rsidRDefault="004A7F54" w:rsidP="00F01184">
      <w:pPr>
        <w:spacing w:after="0" w:line="240" w:lineRule="auto"/>
        <w:jc w:val="both"/>
        <w:rPr>
          <w:rFonts w:ascii="Arial" w:eastAsia="Times New Roman" w:hAnsi="Arial" w:cs="Arial"/>
          <w:lang w:eastAsia="es-ES"/>
        </w:rPr>
      </w:pPr>
    </w:p>
    <w:p w:rsidR="004A7F54" w:rsidRPr="004A7F54" w:rsidRDefault="004A7F54" w:rsidP="00F01184">
      <w:pPr>
        <w:spacing w:after="0" w:line="240" w:lineRule="auto"/>
        <w:jc w:val="both"/>
        <w:rPr>
          <w:rFonts w:ascii="Arial" w:eastAsia="Times New Roman" w:hAnsi="Arial" w:cs="Arial"/>
          <w:lang w:eastAsia="es-ES"/>
        </w:rPr>
      </w:pPr>
      <w:r w:rsidRPr="004A7F54">
        <w:rPr>
          <w:rFonts w:ascii="Arial" w:eastAsia="Times New Roman" w:hAnsi="Arial" w:cs="Arial"/>
          <w:lang w:eastAsia="es-ES"/>
        </w:rPr>
        <w:lastRenderedPageBreak/>
        <w:t xml:space="preserve">De manera excepcional, en aquellos casos en los que sea imprescindible llevar a cabo la defensa de la tesis doctoral </w:t>
      </w:r>
      <w:r w:rsidR="00D20BDD">
        <w:rPr>
          <w:rFonts w:ascii="Arial" w:eastAsia="Times New Roman" w:hAnsi="Arial" w:cs="Arial"/>
          <w:lang w:eastAsia="es-ES"/>
        </w:rPr>
        <w:t>durante el Estado de Alarma</w:t>
      </w:r>
      <w:r w:rsidRPr="004A7F54">
        <w:rPr>
          <w:rFonts w:ascii="Arial" w:eastAsia="Times New Roman" w:hAnsi="Arial" w:cs="Arial"/>
          <w:lang w:eastAsia="es-ES"/>
        </w:rPr>
        <w:t>, se posibilitará su defensa no presencial.</w:t>
      </w:r>
    </w:p>
    <w:p w:rsidR="004A7F54" w:rsidRPr="004A7F54" w:rsidRDefault="004A7F54" w:rsidP="00F01184">
      <w:pPr>
        <w:spacing w:after="0" w:line="240" w:lineRule="auto"/>
        <w:jc w:val="both"/>
        <w:rPr>
          <w:rFonts w:ascii="Arial" w:eastAsia="Times New Roman" w:hAnsi="Arial" w:cs="Arial"/>
          <w:lang w:eastAsia="es-ES"/>
        </w:rPr>
      </w:pPr>
    </w:p>
    <w:p w:rsidR="004A7F54" w:rsidRPr="004A7F54" w:rsidRDefault="004A7F54" w:rsidP="00F01184">
      <w:pPr>
        <w:spacing w:after="0" w:line="240" w:lineRule="auto"/>
        <w:jc w:val="both"/>
        <w:rPr>
          <w:rFonts w:ascii="Arial" w:eastAsia="Times New Roman" w:hAnsi="Arial" w:cs="Arial"/>
          <w:lang w:eastAsia="es-ES"/>
        </w:rPr>
      </w:pPr>
      <w:r w:rsidRPr="004A7F54">
        <w:rPr>
          <w:rFonts w:ascii="Arial" w:eastAsia="Times New Roman" w:hAnsi="Arial" w:cs="Arial"/>
          <w:lang w:eastAsia="es-ES"/>
        </w:rPr>
        <w:t xml:space="preserve">7. ¿La docencia de las asignaturas de titulaciones presenciales va a continuar de manera no presencial? </w:t>
      </w:r>
    </w:p>
    <w:p w:rsidR="004A7F54" w:rsidRPr="004A7F54" w:rsidRDefault="004A7F54" w:rsidP="00F01184">
      <w:pPr>
        <w:spacing w:after="0" w:line="240" w:lineRule="auto"/>
        <w:jc w:val="both"/>
        <w:rPr>
          <w:rFonts w:ascii="Arial" w:eastAsia="Times New Roman" w:hAnsi="Arial" w:cs="Arial"/>
          <w:lang w:eastAsia="es-ES"/>
        </w:rPr>
      </w:pPr>
    </w:p>
    <w:p w:rsidR="004A7F54" w:rsidRPr="004A7F54" w:rsidRDefault="004A7F54" w:rsidP="00F01184">
      <w:pPr>
        <w:spacing w:after="0" w:line="240" w:lineRule="auto"/>
        <w:jc w:val="both"/>
        <w:rPr>
          <w:rFonts w:ascii="Arial" w:eastAsia="Times New Roman" w:hAnsi="Arial" w:cs="Arial"/>
          <w:lang w:eastAsia="es-ES"/>
        </w:rPr>
      </w:pPr>
      <w:r w:rsidRPr="004A7F54">
        <w:rPr>
          <w:rFonts w:ascii="Arial" w:eastAsia="Times New Roman" w:hAnsi="Arial" w:cs="Arial"/>
          <w:lang w:eastAsia="es-ES"/>
        </w:rPr>
        <w:t>Sí, el profesorado informará, a través del ADD, del procedimiento y de la metodología a seguir durante este periodo en cada una de las asignaturas. Se recomendarán actividades a través del ADD</w:t>
      </w:r>
      <w:r w:rsidR="00D20BDD">
        <w:rPr>
          <w:rFonts w:ascii="Arial" w:eastAsia="Times New Roman" w:hAnsi="Arial" w:cs="Arial"/>
          <w:lang w:eastAsia="es-ES"/>
        </w:rPr>
        <w:t>.</w:t>
      </w:r>
      <w:r w:rsidRPr="004A7F54">
        <w:rPr>
          <w:rFonts w:ascii="Arial" w:eastAsia="Times New Roman" w:hAnsi="Arial" w:cs="Arial"/>
          <w:lang w:eastAsia="es-ES"/>
        </w:rPr>
        <w:t xml:space="preserve"> No obstante, también se podrán utilizar herramientas como Google Drive o Google </w:t>
      </w:r>
      <w:proofErr w:type="spellStart"/>
      <w:r w:rsidRPr="004A7F54">
        <w:rPr>
          <w:rFonts w:ascii="Arial" w:eastAsia="Times New Roman" w:hAnsi="Arial" w:cs="Arial"/>
          <w:lang w:eastAsia="es-ES"/>
        </w:rPr>
        <w:t>Meet</w:t>
      </w:r>
      <w:proofErr w:type="spellEnd"/>
      <w:r w:rsidRPr="004A7F54">
        <w:rPr>
          <w:rFonts w:ascii="Arial" w:eastAsia="Times New Roman" w:hAnsi="Arial" w:cs="Arial"/>
          <w:lang w:eastAsia="es-ES"/>
        </w:rPr>
        <w:t xml:space="preserve">. </w:t>
      </w:r>
    </w:p>
    <w:p w:rsidR="004A7F54" w:rsidRPr="004A7F54" w:rsidRDefault="004A7F54" w:rsidP="00F01184">
      <w:pPr>
        <w:spacing w:after="0" w:line="240" w:lineRule="auto"/>
        <w:jc w:val="both"/>
        <w:rPr>
          <w:rFonts w:ascii="Arial" w:eastAsia="Times New Roman" w:hAnsi="Arial" w:cs="Arial"/>
          <w:lang w:eastAsia="es-ES"/>
        </w:rPr>
      </w:pPr>
    </w:p>
    <w:p w:rsidR="004A7F54" w:rsidRPr="004A7F54" w:rsidRDefault="004A7F54" w:rsidP="00F01184">
      <w:pPr>
        <w:spacing w:after="0" w:line="240" w:lineRule="auto"/>
        <w:jc w:val="both"/>
        <w:rPr>
          <w:rFonts w:ascii="Arial" w:eastAsia="Times New Roman" w:hAnsi="Arial" w:cs="Arial"/>
          <w:lang w:eastAsia="es-ES"/>
        </w:rPr>
      </w:pPr>
      <w:proofErr w:type="gramStart"/>
      <w:r w:rsidRPr="004A7F54">
        <w:rPr>
          <w:rFonts w:ascii="Arial" w:eastAsia="Times New Roman" w:hAnsi="Arial" w:cs="Arial"/>
          <w:lang w:eastAsia="es-ES"/>
        </w:rPr>
        <w:t>8.¿</w:t>
      </w:r>
      <w:proofErr w:type="gramEnd"/>
      <w:r w:rsidRPr="004A7F54">
        <w:rPr>
          <w:rFonts w:ascii="Arial" w:eastAsia="Times New Roman" w:hAnsi="Arial" w:cs="Arial"/>
          <w:lang w:eastAsia="es-ES"/>
        </w:rPr>
        <w:t xml:space="preserve">Y qué pasa con las actividades docentes que exigen </w:t>
      </w:r>
      <w:proofErr w:type="spellStart"/>
      <w:r w:rsidRPr="004A7F54">
        <w:rPr>
          <w:rFonts w:ascii="Arial" w:eastAsia="Times New Roman" w:hAnsi="Arial" w:cs="Arial"/>
          <w:lang w:eastAsia="es-ES"/>
        </w:rPr>
        <w:t>presencialidad</w:t>
      </w:r>
      <w:proofErr w:type="spellEnd"/>
      <w:r w:rsidRPr="004A7F54">
        <w:rPr>
          <w:rFonts w:ascii="Arial" w:eastAsia="Times New Roman" w:hAnsi="Arial" w:cs="Arial"/>
          <w:lang w:eastAsia="es-ES"/>
        </w:rPr>
        <w:t xml:space="preserve">? </w:t>
      </w:r>
    </w:p>
    <w:p w:rsidR="004A7F54" w:rsidRPr="004A7F54" w:rsidRDefault="004A7F54" w:rsidP="00F01184">
      <w:pPr>
        <w:spacing w:after="0" w:line="240" w:lineRule="auto"/>
        <w:jc w:val="both"/>
        <w:rPr>
          <w:rFonts w:ascii="Arial" w:eastAsia="Times New Roman" w:hAnsi="Arial" w:cs="Arial"/>
          <w:lang w:eastAsia="es-ES"/>
        </w:rPr>
      </w:pPr>
    </w:p>
    <w:p w:rsidR="004A7F54" w:rsidRPr="004A7F54" w:rsidRDefault="004A7F54" w:rsidP="00F01184">
      <w:pPr>
        <w:spacing w:after="0" w:line="240" w:lineRule="auto"/>
        <w:jc w:val="both"/>
        <w:rPr>
          <w:rFonts w:ascii="Arial" w:eastAsia="Times New Roman" w:hAnsi="Arial" w:cs="Arial"/>
          <w:lang w:eastAsia="es-ES"/>
        </w:rPr>
      </w:pPr>
      <w:r w:rsidRPr="004A7F54">
        <w:rPr>
          <w:rFonts w:ascii="Arial" w:eastAsia="Times New Roman" w:hAnsi="Arial" w:cs="Arial"/>
          <w:lang w:eastAsia="es-ES"/>
        </w:rPr>
        <w:t>Esas actividades quedan suspendidas temporalmente.</w:t>
      </w:r>
    </w:p>
    <w:p w:rsidR="004A7F54" w:rsidRPr="004A7F54" w:rsidRDefault="004A7F54" w:rsidP="00F01184">
      <w:pPr>
        <w:spacing w:after="0" w:line="240" w:lineRule="auto"/>
        <w:jc w:val="both"/>
        <w:rPr>
          <w:rFonts w:ascii="Arial" w:eastAsia="Times New Roman" w:hAnsi="Arial" w:cs="Arial"/>
          <w:lang w:eastAsia="es-ES"/>
        </w:rPr>
      </w:pPr>
    </w:p>
    <w:p w:rsidR="004A7F54" w:rsidRPr="004A7F54" w:rsidRDefault="004A7F54" w:rsidP="00F01184">
      <w:pPr>
        <w:spacing w:after="0" w:line="240" w:lineRule="auto"/>
        <w:jc w:val="both"/>
        <w:rPr>
          <w:rFonts w:ascii="Arial" w:eastAsia="Times New Roman" w:hAnsi="Arial" w:cs="Arial"/>
          <w:lang w:eastAsia="es-ES"/>
        </w:rPr>
      </w:pPr>
      <w:proofErr w:type="gramStart"/>
      <w:r w:rsidRPr="004A7F54">
        <w:rPr>
          <w:rFonts w:ascii="Arial" w:eastAsia="Times New Roman" w:hAnsi="Arial" w:cs="Arial"/>
          <w:lang w:eastAsia="es-ES"/>
        </w:rPr>
        <w:t>9.¿</w:t>
      </w:r>
      <w:proofErr w:type="gramEnd"/>
      <w:r w:rsidRPr="004A7F54">
        <w:rPr>
          <w:rFonts w:ascii="Arial" w:eastAsia="Times New Roman" w:hAnsi="Arial" w:cs="Arial"/>
          <w:lang w:eastAsia="es-ES"/>
        </w:rPr>
        <w:t>Qué pasa con las titulaciones semipresenciales o a distancia?</w:t>
      </w:r>
    </w:p>
    <w:p w:rsidR="004A7F54" w:rsidRPr="004A7F54" w:rsidRDefault="004A7F54" w:rsidP="00F01184">
      <w:pPr>
        <w:spacing w:after="0" w:line="240" w:lineRule="auto"/>
        <w:jc w:val="both"/>
        <w:rPr>
          <w:rFonts w:ascii="Arial" w:eastAsia="Times New Roman" w:hAnsi="Arial" w:cs="Arial"/>
          <w:lang w:eastAsia="es-ES"/>
        </w:rPr>
      </w:pPr>
    </w:p>
    <w:p w:rsidR="004A7F54" w:rsidRPr="004A7F54" w:rsidRDefault="004A7F54" w:rsidP="00F01184">
      <w:pPr>
        <w:spacing w:after="0" w:line="240" w:lineRule="auto"/>
        <w:jc w:val="both"/>
        <w:rPr>
          <w:rFonts w:ascii="Arial" w:eastAsia="Times New Roman" w:hAnsi="Arial" w:cs="Arial"/>
          <w:lang w:eastAsia="es-ES"/>
        </w:rPr>
      </w:pPr>
      <w:r w:rsidRPr="004A7F54">
        <w:rPr>
          <w:rFonts w:ascii="Arial" w:eastAsia="Times New Roman" w:hAnsi="Arial" w:cs="Arial"/>
          <w:lang w:eastAsia="es-ES"/>
        </w:rPr>
        <w:t>En general, las titulaciones semipresenciales o a distancia no se verán afectadas, salvo en las actividades que requer</w:t>
      </w:r>
      <w:r w:rsidR="0035028A">
        <w:rPr>
          <w:rFonts w:ascii="Arial" w:eastAsia="Times New Roman" w:hAnsi="Arial" w:cs="Arial"/>
          <w:lang w:eastAsia="es-ES"/>
        </w:rPr>
        <w:t>ir</w:t>
      </w:r>
      <w:r w:rsidRPr="004A7F54">
        <w:rPr>
          <w:rFonts w:ascii="Arial" w:eastAsia="Times New Roman" w:hAnsi="Arial" w:cs="Arial"/>
          <w:lang w:eastAsia="es-ES"/>
        </w:rPr>
        <w:t xml:space="preserve">ían </w:t>
      </w:r>
      <w:proofErr w:type="spellStart"/>
      <w:r w:rsidRPr="004A7F54">
        <w:rPr>
          <w:rFonts w:ascii="Arial" w:eastAsia="Times New Roman" w:hAnsi="Arial" w:cs="Arial"/>
          <w:lang w:eastAsia="es-ES"/>
        </w:rPr>
        <w:t>presencialidad</w:t>
      </w:r>
      <w:proofErr w:type="spellEnd"/>
      <w:r w:rsidRPr="004A7F54">
        <w:rPr>
          <w:rFonts w:ascii="Arial" w:eastAsia="Times New Roman" w:hAnsi="Arial" w:cs="Arial"/>
          <w:lang w:eastAsia="es-ES"/>
        </w:rPr>
        <w:t xml:space="preserve">, que quedarán suspendidas. </w:t>
      </w:r>
    </w:p>
    <w:p w:rsidR="004A7F54" w:rsidRPr="004A7F54" w:rsidRDefault="004A7F54" w:rsidP="00F01184">
      <w:pPr>
        <w:spacing w:after="0" w:line="240" w:lineRule="auto"/>
        <w:jc w:val="both"/>
        <w:rPr>
          <w:rFonts w:ascii="Arial" w:eastAsia="Times New Roman" w:hAnsi="Arial" w:cs="Arial"/>
          <w:lang w:eastAsia="es-ES"/>
        </w:rPr>
      </w:pPr>
    </w:p>
    <w:p w:rsidR="004A7F54" w:rsidRPr="004A7F54" w:rsidRDefault="004A7F54" w:rsidP="00F01184">
      <w:pPr>
        <w:spacing w:after="0" w:line="240" w:lineRule="auto"/>
        <w:jc w:val="both"/>
        <w:rPr>
          <w:rFonts w:ascii="Arial" w:eastAsia="Times New Roman" w:hAnsi="Arial" w:cs="Arial"/>
          <w:lang w:eastAsia="es-ES"/>
        </w:rPr>
      </w:pPr>
      <w:proofErr w:type="gramStart"/>
      <w:r w:rsidRPr="004A7F54">
        <w:rPr>
          <w:rFonts w:ascii="Arial" w:eastAsia="Times New Roman" w:hAnsi="Arial" w:cs="Arial"/>
          <w:lang w:eastAsia="es-ES"/>
        </w:rPr>
        <w:t>10.¿</w:t>
      </w:r>
      <w:proofErr w:type="gramEnd"/>
      <w:r w:rsidRPr="004A7F54">
        <w:rPr>
          <w:rFonts w:ascii="Arial" w:eastAsia="Times New Roman" w:hAnsi="Arial" w:cs="Arial"/>
          <w:lang w:eastAsia="es-ES"/>
        </w:rPr>
        <w:t xml:space="preserve">Puedo reincorporarme a las clases en la UZ en caso de que estuviera realizando una movilidad nacional o internacional? </w:t>
      </w:r>
    </w:p>
    <w:p w:rsidR="004A7F54" w:rsidRPr="004A7F54" w:rsidRDefault="004A7F54" w:rsidP="00F01184">
      <w:pPr>
        <w:spacing w:after="0" w:line="240" w:lineRule="auto"/>
        <w:jc w:val="both"/>
        <w:rPr>
          <w:rFonts w:ascii="Arial" w:eastAsia="Times New Roman" w:hAnsi="Arial" w:cs="Arial"/>
          <w:lang w:eastAsia="es-ES"/>
        </w:rPr>
      </w:pPr>
    </w:p>
    <w:p w:rsidR="004A7F54" w:rsidRPr="004A7F54" w:rsidRDefault="004A7F54" w:rsidP="00F01184">
      <w:pPr>
        <w:spacing w:after="0" w:line="240" w:lineRule="auto"/>
        <w:jc w:val="both"/>
        <w:rPr>
          <w:rFonts w:ascii="Arial" w:eastAsia="Times New Roman" w:hAnsi="Arial" w:cs="Arial"/>
          <w:lang w:eastAsia="es-ES"/>
        </w:rPr>
      </w:pPr>
      <w:r w:rsidRPr="004A7F54">
        <w:rPr>
          <w:rFonts w:ascii="Arial" w:eastAsia="Times New Roman" w:hAnsi="Arial" w:cs="Arial"/>
          <w:lang w:eastAsia="es-ES"/>
        </w:rPr>
        <w:t>Se facilitarán los trámites administrativos necesarios para que el estudiantado</w:t>
      </w:r>
      <w:r w:rsidR="0035028A">
        <w:rPr>
          <w:rFonts w:ascii="Arial" w:eastAsia="Times New Roman" w:hAnsi="Arial" w:cs="Arial"/>
          <w:lang w:eastAsia="es-ES"/>
        </w:rPr>
        <w:t xml:space="preserve"> en movilidad pueda</w:t>
      </w:r>
      <w:r w:rsidRPr="004A7F54">
        <w:rPr>
          <w:rFonts w:ascii="Arial" w:eastAsia="Times New Roman" w:hAnsi="Arial" w:cs="Arial"/>
          <w:lang w:eastAsia="es-ES"/>
        </w:rPr>
        <w:t xml:space="preserve"> reincorporarse. En todo caso, la incorporación efectiva del estudiantado quedará supeditada a las circunstanc</w:t>
      </w:r>
      <w:r w:rsidR="002E4C83">
        <w:rPr>
          <w:rFonts w:ascii="Arial" w:eastAsia="Times New Roman" w:hAnsi="Arial" w:cs="Arial"/>
          <w:lang w:eastAsia="es-ES"/>
        </w:rPr>
        <w:t>ias específicas del estudiante,</w:t>
      </w:r>
      <w:r w:rsidRPr="004A7F54">
        <w:rPr>
          <w:rFonts w:ascii="Arial" w:eastAsia="Times New Roman" w:hAnsi="Arial" w:cs="Arial"/>
          <w:lang w:eastAsia="es-ES"/>
        </w:rPr>
        <w:t xml:space="preserve"> de cada una de las asignaturas</w:t>
      </w:r>
      <w:r w:rsidR="002E4C83">
        <w:rPr>
          <w:rFonts w:ascii="Arial" w:eastAsia="Times New Roman" w:hAnsi="Arial" w:cs="Arial"/>
          <w:lang w:eastAsia="es-ES"/>
        </w:rPr>
        <w:t xml:space="preserve"> y de la vigencia del Estado de Alarma</w:t>
      </w:r>
      <w:r w:rsidRPr="004A7F54">
        <w:rPr>
          <w:rFonts w:ascii="Arial" w:eastAsia="Times New Roman" w:hAnsi="Arial" w:cs="Arial"/>
          <w:lang w:eastAsia="es-ES"/>
        </w:rPr>
        <w:t>. Hay un comunicado específico al respecto del Vicerrectorado de Internacionalización y Cooperación</w:t>
      </w:r>
      <w:r w:rsidR="0035028A">
        <w:rPr>
          <w:rFonts w:ascii="Arial" w:eastAsia="Times New Roman" w:hAnsi="Arial" w:cs="Arial"/>
          <w:lang w:eastAsia="es-ES"/>
        </w:rPr>
        <w:t xml:space="preserve"> y</w:t>
      </w:r>
      <w:r w:rsidRPr="004A7F54">
        <w:rPr>
          <w:rFonts w:ascii="Arial" w:eastAsia="Times New Roman" w:hAnsi="Arial" w:cs="Arial"/>
          <w:lang w:eastAsia="es-ES"/>
        </w:rPr>
        <w:t xml:space="preserve"> otro del Vicerrectorado de Estudiantes y Empleo en </w:t>
      </w:r>
      <w:hyperlink r:id="rId12" w:history="1">
        <w:r w:rsidRPr="00B10353">
          <w:rPr>
            <w:rFonts w:ascii="Arial" w:eastAsia="Times New Roman" w:hAnsi="Arial" w:cs="Arial"/>
            <w:color w:val="0000FF" w:themeColor="hyperlink"/>
            <w:u w:val="single"/>
            <w:lang w:eastAsia="es-ES"/>
          </w:rPr>
          <w:t>https://internacional.unizar.es/comunicado-sobre-el-coronavirus-covid-19</w:t>
        </w:r>
      </w:hyperlink>
    </w:p>
    <w:p w:rsidR="004A7F54" w:rsidRPr="004A7F54" w:rsidRDefault="004A7F54" w:rsidP="00F01184">
      <w:pPr>
        <w:spacing w:after="0" w:line="240" w:lineRule="auto"/>
        <w:jc w:val="both"/>
        <w:rPr>
          <w:rFonts w:ascii="Arial" w:eastAsia="Times New Roman" w:hAnsi="Arial" w:cs="Arial"/>
          <w:lang w:eastAsia="es-ES"/>
        </w:rPr>
      </w:pPr>
      <w:r w:rsidRPr="004A7F54">
        <w:rPr>
          <w:rFonts w:ascii="Arial" w:eastAsia="Times New Roman" w:hAnsi="Arial" w:cs="Arial"/>
          <w:lang w:eastAsia="es-ES"/>
        </w:rPr>
        <w:t xml:space="preserve"> </w:t>
      </w:r>
    </w:p>
    <w:p w:rsidR="004A7F54" w:rsidRPr="004A7F54" w:rsidRDefault="004A7F54" w:rsidP="00F01184">
      <w:pPr>
        <w:spacing w:after="0" w:line="240" w:lineRule="auto"/>
        <w:jc w:val="both"/>
        <w:rPr>
          <w:rFonts w:ascii="Arial" w:eastAsia="Times New Roman" w:hAnsi="Arial" w:cs="Arial"/>
          <w:lang w:eastAsia="es-ES"/>
        </w:rPr>
      </w:pPr>
    </w:p>
    <w:p w:rsidR="004A7F54" w:rsidRPr="004A7F54" w:rsidRDefault="004A7F54" w:rsidP="00F01184">
      <w:pPr>
        <w:spacing w:after="0" w:line="240" w:lineRule="auto"/>
        <w:jc w:val="both"/>
        <w:rPr>
          <w:rFonts w:ascii="Arial" w:eastAsia="Times New Roman" w:hAnsi="Arial" w:cs="Arial"/>
          <w:lang w:eastAsia="es-ES"/>
        </w:rPr>
      </w:pPr>
      <w:proofErr w:type="gramStart"/>
      <w:r w:rsidRPr="004A7F54">
        <w:rPr>
          <w:rFonts w:ascii="Arial" w:eastAsia="Times New Roman" w:hAnsi="Arial" w:cs="Arial"/>
          <w:lang w:eastAsia="es-ES"/>
        </w:rPr>
        <w:t>11.¿</w:t>
      </w:r>
      <w:proofErr w:type="gramEnd"/>
      <w:r w:rsidRPr="004A7F54">
        <w:rPr>
          <w:rFonts w:ascii="Arial" w:eastAsia="Times New Roman" w:hAnsi="Arial" w:cs="Arial"/>
          <w:lang w:eastAsia="es-ES"/>
        </w:rPr>
        <w:t>Si vuelvo a la UZ se puede posponer la plaza o la movilidad al curso 2020-21?</w:t>
      </w:r>
    </w:p>
    <w:p w:rsidR="004A7F54" w:rsidRPr="004A7F54" w:rsidRDefault="004A7F54" w:rsidP="00F01184">
      <w:pPr>
        <w:spacing w:after="0" w:line="240" w:lineRule="auto"/>
        <w:jc w:val="both"/>
        <w:rPr>
          <w:rFonts w:ascii="Arial" w:eastAsia="Times New Roman" w:hAnsi="Arial" w:cs="Arial"/>
          <w:lang w:eastAsia="es-ES"/>
        </w:rPr>
      </w:pPr>
    </w:p>
    <w:p w:rsidR="004A7F54" w:rsidRPr="004A7F54" w:rsidRDefault="004A7F54" w:rsidP="00F01184">
      <w:pPr>
        <w:spacing w:after="0" w:line="240" w:lineRule="auto"/>
        <w:jc w:val="both"/>
        <w:rPr>
          <w:rFonts w:ascii="Arial" w:eastAsia="Times New Roman" w:hAnsi="Arial" w:cs="Arial"/>
          <w:lang w:eastAsia="es-ES"/>
        </w:rPr>
      </w:pPr>
      <w:r w:rsidRPr="004A7F54">
        <w:rPr>
          <w:rFonts w:ascii="Arial" w:eastAsia="Times New Roman" w:hAnsi="Arial" w:cs="Arial"/>
          <w:lang w:eastAsia="es-ES"/>
        </w:rPr>
        <w:t xml:space="preserve">En principio no, pero habría que estudiar caso a caso para determinar si existe alguna posibilidad. De todas formas, cualquier duda relacionada con movilidad internacional puedes resolverlas consultando el documento que ha sido publicado en la web por el Vicerrectorado de Internacionalización y Cooperación, y lo relativo a la movilidad nacional en el documento publicado por el Vicerrectorado de Estudiantes y Empleo en:  </w:t>
      </w:r>
      <w:hyperlink r:id="rId13" w:history="1">
        <w:r w:rsidRPr="00B10353">
          <w:rPr>
            <w:rFonts w:ascii="Arial" w:eastAsia="Times New Roman" w:hAnsi="Arial" w:cs="Arial"/>
            <w:color w:val="0000FF" w:themeColor="hyperlink"/>
            <w:u w:val="single"/>
            <w:lang w:eastAsia="es-ES"/>
          </w:rPr>
          <w:t>https://internacional.unizar.es/comunicado-sobre-el-coronavirus-covid-19</w:t>
        </w:r>
      </w:hyperlink>
    </w:p>
    <w:p w:rsidR="004A7F54" w:rsidRPr="004A7F54" w:rsidRDefault="004A7F54" w:rsidP="00B10353">
      <w:pPr>
        <w:spacing w:after="0" w:line="240" w:lineRule="auto"/>
        <w:ind w:hanging="11"/>
        <w:jc w:val="both"/>
        <w:rPr>
          <w:rFonts w:ascii="Arial" w:eastAsia="Times New Roman" w:hAnsi="Arial" w:cs="Arial"/>
          <w:lang w:eastAsia="es-ES"/>
        </w:rPr>
      </w:pPr>
    </w:p>
    <w:p w:rsidR="004A7F54" w:rsidRPr="004A7F54" w:rsidRDefault="004A7F54" w:rsidP="00B10353">
      <w:pPr>
        <w:spacing w:after="0" w:line="240" w:lineRule="auto"/>
        <w:ind w:hanging="11"/>
        <w:jc w:val="both"/>
        <w:rPr>
          <w:rFonts w:ascii="Arial" w:eastAsia="Times New Roman" w:hAnsi="Arial" w:cs="Arial"/>
          <w:lang w:eastAsia="es-ES"/>
        </w:rPr>
      </w:pPr>
    </w:p>
    <w:p w:rsidR="004A7F54" w:rsidRPr="004A7F54" w:rsidRDefault="004A7F54" w:rsidP="00B10353">
      <w:pPr>
        <w:spacing w:after="0" w:line="240" w:lineRule="auto"/>
        <w:ind w:hanging="11"/>
        <w:jc w:val="both"/>
        <w:rPr>
          <w:rFonts w:ascii="Arial" w:eastAsia="Times New Roman" w:hAnsi="Arial" w:cs="Arial"/>
          <w:lang w:eastAsia="es-ES"/>
        </w:rPr>
      </w:pPr>
      <w:proofErr w:type="gramStart"/>
      <w:r w:rsidRPr="004A7F54">
        <w:rPr>
          <w:rFonts w:ascii="Arial" w:eastAsia="Times New Roman" w:hAnsi="Arial" w:cs="Arial"/>
          <w:lang w:eastAsia="es-ES"/>
        </w:rPr>
        <w:t>12.¿</w:t>
      </w:r>
      <w:proofErr w:type="gramEnd"/>
      <w:r w:rsidRPr="004A7F54">
        <w:rPr>
          <w:rFonts w:ascii="Arial" w:eastAsia="Times New Roman" w:hAnsi="Arial" w:cs="Arial"/>
          <w:lang w:eastAsia="es-ES"/>
        </w:rPr>
        <w:t>Se suspenden las becas de colaboración de la UZ?</w:t>
      </w:r>
    </w:p>
    <w:p w:rsidR="004A7F54" w:rsidRPr="004A7F54" w:rsidRDefault="004A7F54" w:rsidP="00B10353">
      <w:pPr>
        <w:spacing w:after="0" w:line="240" w:lineRule="auto"/>
        <w:ind w:hanging="11"/>
        <w:jc w:val="both"/>
        <w:rPr>
          <w:rFonts w:ascii="Arial" w:eastAsia="Times New Roman" w:hAnsi="Arial" w:cs="Arial"/>
          <w:lang w:eastAsia="es-ES"/>
        </w:rPr>
      </w:pPr>
    </w:p>
    <w:p w:rsidR="004A7F54" w:rsidRPr="004A7F54" w:rsidRDefault="004A7F54" w:rsidP="00B10353">
      <w:pPr>
        <w:spacing w:after="0" w:line="240" w:lineRule="auto"/>
        <w:ind w:hanging="11"/>
        <w:jc w:val="both"/>
        <w:rPr>
          <w:rFonts w:ascii="Arial" w:eastAsia="Times New Roman" w:hAnsi="Arial" w:cs="Arial"/>
          <w:lang w:eastAsia="es-ES"/>
        </w:rPr>
      </w:pPr>
      <w:r w:rsidRPr="004A7F54">
        <w:rPr>
          <w:rFonts w:ascii="Arial" w:eastAsia="Times New Roman" w:hAnsi="Arial" w:cs="Arial"/>
          <w:lang w:eastAsia="es-ES"/>
        </w:rPr>
        <w:t xml:space="preserve">Las becas de colaboración son una actividad formativa más, por lo tanto, se suspende la presencia de los becarios en el lugar de destino de la beca. De todas formas, los responsables de formación de los becarios podrán asignar actividades que puedan ser realizadas a distancia. </w:t>
      </w:r>
    </w:p>
    <w:p w:rsidR="004A7F54" w:rsidRPr="004A7F54" w:rsidRDefault="004A7F54" w:rsidP="00B10353">
      <w:pPr>
        <w:spacing w:after="0" w:line="240" w:lineRule="auto"/>
        <w:ind w:hanging="11"/>
        <w:jc w:val="both"/>
        <w:rPr>
          <w:rFonts w:ascii="Arial" w:eastAsia="Times New Roman" w:hAnsi="Arial" w:cs="Arial"/>
          <w:lang w:eastAsia="es-ES"/>
        </w:rPr>
      </w:pPr>
    </w:p>
    <w:p w:rsidR="004A7F54" w:rsidRPr="004A7F54" w:rsidRDefault="004A7F54" w:rsidP="00B10353">
      <w:pPr>
        <w:spacing w:after="0" w:line="240" w:lineRule="auto"/>
        <w:ind w:hanging="11"/>
        <w:jc w:val="both"/>
        <w:rPr>
          <w:rFonts w:ascii="Arial" w:eastAsia="Times New Roman" w:hAnsi="Arial" w:cs="Arial"/>
          <w:lang w:eastAsia="es-ES"/>
        </w:rPr>
      </w:pPr>
      <w:proofErr w:type="gramStart"/>
      <w:r w:rsidRPr="004A7F54">
        <w:rPr>
          <w:rFonts w:ascii="Arial" w:eastAsia="Times New Roman" w:hAnsi="Arial" w:cs="Arial"/>
          <w:lang w:eastAsia="es-ES"/>
        </w:rPr>
        <w:t>13.¿</w:t>
      </w:r>
      <w:proofErr w:type="gramEnd"/>
      <w:r w:rsidRPr="004A7F54">
        <w:rPr>
          <w:rFonts w:ascii="Arial" w:eastAsia="Times New Roman" w:hAnsi="Arial" w:cs="Arial"/>
          <w:lang w:eastAsia="es-ES"/>
        </w:rPr>
        <w:t>Se mantienen los exámenes de pruebas de nivel de idiomas?</w:t>
      </w:r>
    </w:p>
    <w:p w:rsidR="004A7F54" w:rsidRPr="004A7F54" w:rsidRDefault="004A7F54" w:rsidP="00B10353">
      <w:pPr>
        <w:spacing w:after="0" w:line="240" w:lineRule="auto"/>
        <w:ind w:hanging="11"/>
        <w:jc w:val="both"/>
        <w:rPr>
          <w:rFonts w:ascii="Arial" w:eastAsia="Times New Roman" w:hAnsi="Arial" w:cs="Arial"/>
          <w:lang w:eastAsia="es-ES"/>
        </w:rPr>
      </w:pPr>
    </w:p>
    <w:p w:rsidR="004A7F54" w:rsidRPr="004A7F54" w:rsidRDefault="004A7F54" w:rsidP="00B10353">
      <w:pPr>
        <w:spacing w:after="0" w:line="240" w:lineRule="auto"/>
        <w:ind w:hanging="11"/>
        <w:jc w:val="both"/>
        <w:rPr>
          <w:rFonts w:ascii="Arial" w:eastAsia="Times New Roman" w:hAnsi="Arial" w:cs="Arial"/>
          <w:lang w:eastAsia="es-ES"/>
        </w:rPr>
      </w:pPr>
      <w:r w:rsidRPr="004A7F54">
        <w:rPr>
          <w:rFonts w:ascii="Arial" w:eastAsia="Times New Roman" w:hAnsi="Arial" w:cs="Arial"/>
          <w:lang w:eastAsia="es-ES"/>
        </w:rPr>
        <w:t xml:space="preserve">Los exámenes se suspenden y se posponen hasta nueva fecha. Con respecto a las convalidaciones, se establecerá un nuevo calendario. </w:t>
      </w:r>
    </w:p>
    <w:p w:rsidR="004A7F54" w:rsidRPr="004A7F54" w:rsidRDefault="004A7F54" w:rsidP="00B10353">
      <w:pPr>
        <w:spacing w:after="0" w:line="240" w:lineRule="auto"/>
        <w:ind w:hanging="11"/>
        <w:jc w:val="both"/>
        <w:rPr>
          <w:rFonts w:ascii="Arial" w:eastAsia="Times New Roman" w:hAnsi="Arial" w:cs="Arial"/>
          <w:lang w:eastAsia="es-ES"/>
        </w:rPr>
      </w:pPr>
    </w:p>
    <w:p w:rsidR="004A7F54" w:rsidRPr="004A7F54" w:rsidRDefault="004A7F54" w:rsidP="00B10353">
      <w:pPr>
        <w:spacing w:after="0" w:line="240" w:lineRule="auto"/>
        <w:ind w:hanging="11"/>
        <w:jc w:val="both"/>
        <w:rPr>
          <w:rFonts w:ascii="Arial" w:eastAsia="Times New Roman" w:hAnsi="Arial" w:cs="Arial"/>
          <w:lang w:eastAsia="es-ES"/>
        </w:rPr>
      </w:pPr>
      <w:proofErr w:type="gramStart"/>
      <w:r w:rsidRPr="004A7F54">
        <w:rPr>
          <w:rFonts w:ascii="Arial" w:eastAsia="Times New Roman" w:hAnsi="Arial" w:cs="Arial"/>
          <w:lang w:eastAsia="es-ES"/>
        </w:rPr>
        <w:lastRenderedPageBreak/>
        <w:t>14.¿</w:t>
      </w:r>
      <w:proofErr w:type="gramEnd"/>
      <w:r w:rsidRPr="004A7F54">
        <w:rPr>
          <w:rFonts w:ascii="Arial" w:eastAsia="Times New Roman" w:hAnsi="Arial" w:cs="Arial"/>
          <w:lang w:eastAsia="es-ES"/>
        </w:rPr>
        <w:t xml:space="preserve">Pueden utilizarse las bibliotecas y salas de estudio? </w:t>
      </w:r>
    </w:p>
    <w:p w:rsidR="004A7F54" w:rsidRPr="004A7F54" w:rsidRDefault="004A7F54" w:rsidP="00B10353">
      <w:pPr>
        <w:spacing w:after="0" w:line="240" w:lineRule="auto"/>
        <w:ind w:hanging="11"/>
        <w:jc w:val="both"/>
        <w:rPr>
          <w:rFonts w:ascii="Arial" w:eastAsia="Times New Roman" w:hAnsi="Arial" w:cs="Arial"/>
          <w:lang w:eastAsia="es-ES"/>
        </w:rPr>
      </w:pPr>
    </w:p>
    <w:p w:rsidR="004A7F54" w:rsidRPr="004A7F54" w:rsidRDefault="004A7F54" w:rsidP="00B10353">
      <w:pPr>
        <w:spacing w:after="0" w:line="240" w:lineRule="auto"/>
        <w:ind w:hanging="11"/>
        <w:jc w:val="both"/>
        <w:rPr>
          <w:rFonts w:ascii="Arial" w:eastAsia="Times New Roman" w:hAnsi="Arial" w:cs="Arial"/>
          <w:lang w:eastAsia="es-ES"/>
        </w:rPr>
      </w:pPr>
      <w:r w:rsidRPr="004A7F54">
        <w:rPr>
          <w:rFonts w:ascii="Arial" w:eastAsia="Times New Roman" w:hAnsi="Arial" w:cs="Arial"/>
          <w:lang w:eastAsia="es-ES"/>
        </w:rPr>
        <w:t xml:space="preserve">Las bibliotecas sólo </w:t>
      </w:r>
      <w:r w:rsidR="0035028A">
        <w:rPr>
          <w:rFonts w:ascii="Arial" w:eastAsia="Times New Roman" w:hAnsi="Arial" w:cs="Arial"/>
          <w:lang w:eastAsia="es-ES"/>
        </w:rPr>
        <w:t xml:space="preserve">darán </w:t>
      </w:r>
      <w:r w:rsidRPr="004A7F54">
        <w:rPr>
          <w:rFonts w:ascii="Arial" w:eastAsia="Times New Roman" w:hAnsi="Arial" w:cs="Arial"/>
          <w:lang w:eastAsia="es-ES"/>
        </w:rPr>
        <w:t xml:space="preserve">servicio de </w:t>
      </w:r>
      <w:r w:rsidR="00474AC2">
        <w:rPr>
          <w:rFonts w:ascii="Arial" w:eastAsia="Times New Roman" w:hAnsi="Arial" w:cs="Arial"/>
          <w:lang w:eastAsia="es-ES"/>
        </w:rPr>
        <w:t>apoyo y préstamo</w:t>
      </w:r>
      <w:r w:rsidRPr="004A7F54">
        <w:rPr>
          <w:rFonts w:ascii="Arial" w:eastAsia="Times New Roman" w:hAnsi="Arial" w:cs="Arial"/>
          <w:lang w:eastAsia="es-ES"/>
        </w:rPr>
        <w:t xml:space="preserve"> no presenciales. Las salas de estudio cerrarán al público hasta nuevo aviso. Sólo podrán utilizarse los recursos electrónicos.</w:t>
      </w:r>
    </w:p>
    <w:p w:rsidR="004A7F54" w:rsidRPr="004A7F54" w:rsidRDefault="004A7F54" w:rsidP="00B10353">
      <w:pPr>
        <w:spacing w:after="0" w:line="240" w:lineRule="auto"/>
        <w:ind w:hanging="11"/>
        <w:jc w:val="both"/>
        <w:rPr>
          <w:rFonts w:ascii="Arial" w:eastAsia="Times New Roman" w:hAnsi="Arial" w:cs="Arial"/>
          <w:lang w:eastAsia="es-ES"/>
        </w:rPr>
      </w:pPr>
    </w:p>
    <w:p w:rsidR="004A7F54" w:rsidRPr="004A7F54" w:rsidRDefault="004A7F54" w:rsidP="00B10353">
      <w:pPr>
        <w:spacing w:after="0" w:line="240" w:lineRule="auto"/>
        <w:ind w:hanging="11"/>
        <w:jc w:val="both"/>
        <w:rPr>
          <w:rFonts w:ascii="Arial" w:eastAsia="Times New Roman" w:hAnsi="Arial" w:cs="Arial"/>
          <w:lang w:eastAsia="es-ES"/>
        </w:rPr>
      </w:pPr>
      <w:proofErr w:type="gramStart"/>
      <w:r w:rsidRPr="004A7F54">
        <w:rPr>
          <w:rFonts w:ascii="Arial" w:eastAsia="Times New Roman" w:hAnsi="Arial" w:cs="Arial"/>
          <w:lang w:eastAsia="es-ES"/>
        </w:rPr>
        <w:t>15.¿</w:t>
      </w:r>
      <w:proofErr w:type="gramEnd"/>
      <w:r w:rsidRPr="004A7F54">
        <w:rPr>
          <w:rFonts w:ascii="Arial" w:eastAsia="Times New Roman" w:hAnsi="Arial" w:cs="Arial"/>
          <w:lang w:eastAsia="es-ES"/>
        </w:rPr>
        <w:t>Continúan las actividades de extensión universitaria?</w:t>
      </w:r>
    </w:p>
    <w:p w:rsidR="004A7F54" w:rsidRPr="004A7F54" w:rsidRDefault="004A7F54" w:rsidP="00B10353">
      <w:pPr>
        <w:spacing w:after="0" w:line="240" w:lineRule="auto"/>
        <w:ind w:hanging="11"/>
        <w:jc w:val="both"/>
        <w:rPr>
          <w:rFonts w:ascii="Arial" w:eastAsia="Times New Roman" w:hAnsi="Arial" w:cs="Arial"/>
          <w:lang w:eastAsia="es-ES"/>
        </w:rPr>
      </w:pPr>
    </w:p>
    <w:p w:rsidR="004A7F54" w:rsidRPr="004A7F54" w:rsidRDefault="004A7F54" w:rsidP="00B10353">
      <w:pPr>
        <w:spacing w:after="0" w:line="240" w:lineRule="auto"/>
        <w:ind w:hanging="11"/>
        <w:jc w:val="both"/>
        <w:rPr>
          <w:rFonts w:ascii="Arial" w:eastAsia="Times New Roman" w:hAnsi="Arial" w:cs="Arial"/>
          <w:lang w:eastAsia="es-ES"/>
        </w:rPr>
      </w:pPr>
      <w:r w:rsidRPr="004A7F54">
        <w:rPr>
          <w:rFonts w:ascii="Arial" w:eastAsia="Times New Roman" w:hAnsi="Arial" w:cs="Arial"/>
          <w:lang w:eastAsia="es-ES"/>
        </w:rPr>
        <w:t>Las actividades de extensión universitaria (deportes, coro, teatro, orquesta, Universidad de la Experiencia, museos, exposiciones etc.) quedan suspendidas hasta nuevo aviso.</w:t>
      </w:r>
    </w:p>
    <w:p w:rsidR="004A7F54" w:rsidRPr="004A7F54" w:rsidRDefault="004A7F54" w:rsidP="00B10353">
      <w:pPr>
        <w:spacing w:after="0" w:line="240" w:lineRule="auto"/>
        <w:ind w:hanging="11"/>
        <w:jc w:val="both"/>
        <w:rPr>
          <w:rFonts w:ascii="Arial" w:eastAsia="Times New Roman" w:hAnsi="Arial" w:cs="Arial"/>
          <w:lang w:eastAsia="es-ES"/>
        </w:rPr>
      </w:pPr>
    </w:p>
    <w:p w:rsidR="004A7F54" w:rsidRPr="004A7F54" w:rsidRDefault="004A7F54" w:rsidP="00B10353">
      <w:pPr>
        <w:spacing w:after="0" w:line="240" w:lineRule="auto"/>
        <w:ind w:hanging="11"/>
        <w:jc w:val="both"/>
        <w:rPr>
          <w:rFonts w:ascii="Arial" w:eastAsia="Times New Roman" w:hAnsi="Arial" w:cs="Arial"/>
          <w:lang w:eastAsia="es-ES"/>
        </w:rPr>
      </w:pPr>
      <w:proofErr w:type="gramStart"/>
      <w:r w:rsidRPr="004A7F54">
        <w:rPr>
          <w:rFonts w:ascii="Arial" w:eastAsia="Times New Roman" w:hAnsi="Arial" w:cs="Arial"/>
          <w:lang w:eastAsia="es-ES"/>
        </w:rPr>
        <w:t>16.¿</w:t>
      </w:r>
      <w:proofErr w:type="gramEnd"/>
      <w:r w:rsidRPr="004A7F54">
        <w:rPr>
          <w:rFonts w:ascii="Arial" w:eastAsia="Times New Roman" w:hAnsi="Arial" w:cs="Arial"/>
          <w:lang w:eastAsia="es-ES"/>
        </w:rPr>
        <w:t>Se podrán utilizar las instalaciones deportivas?</w:t>
      </w:r>
    </w:p>
    <w:p w:rsidR="004A7F54" w:rsidRPr="004A7F54" w:rsidRDefault="004A7F54" w:rsidP="00B10353">
      <w:pPr>
        <w:spacing w:after="0" w:line="240" w:lineRule="auto"/>
        <w:ind w:hanging="11"/>
        <w:jc w:val="both"/>
        <w:rPr>
          <w:rFonts w:ascii="Arial" w:eastAsia="Times New Roman" w:hAnsi="Arial" w:cs="Arial"/>
          <w:lang w:eastAsia="es-ES"/>
        </w:rPr>
      </w:pPr>
    </w:p>
    <w:p w:rsidR="004A7F54" w:rsidRPr="004A7F54" w:rsidRDefault="004A7F54" w:rsidP="00B10353">
      <w:pPr>
        <w:spacing w:after="0" w:line="240" w:lineRule="auto"/>
        <w:ind w:hanging="11"/>
        <w:jc w:val="both"/>
        <w:rPr>
          <w:rFonts w:ascii="Arial" w:eastAsia="Times New Roman" w:hAnsi="Arial" w:cs="Arial"/>
          <w:lang w:eastAsia="es-ES"/>
        </w:rPr>
      </w:pPr>
      <w:r w:rsidRPr="004A7F54">
        <w:rPr>
          <w:rFonts w:ascii="Arial" w:eastAsia="Times New Roman" w:hAnsi="Arial" w:cs="Arial"/>
          <w:lang w:eastAsia="es-ES"/>
        </w:rPr>
        <w:t>Las instalaciones deportivas permanecerán cerradas para la comunidad universitaria.</w:t>
      </w:r>
    </w:p>
    <w:p w:rsidR="004A7F54" w:rsidRPr="004A7F54" w:rsidRDefault="004A7F54" w:rsidP="00B10353">
      <w:pPr>
        <w:spacing w:after="0" w:line="240" w:lineRule="auto"/>
        <w:ind w:hanging="11"/>
        <w:jc w:val="both"/>
        <w:rPr>
          <w:rFonts w:ascii="Arial" w:eastAsia="Times New Roman" w:hAnsi="Arial" w:cs="Arial"/>
          <w:lang w:eastAsia="es-ES"/>
        </w:rPr>
      </w:pPr>
    </w:p>
    <w:p w:rsidR="004A7F54" w:rsidRPr="004A7F54" w:rsidRDefault="004A7F54" w:rsidP="00B10353">
      <w:pPr>
        <w:spacing w:after="0" w:line="240" w:lineRule="auto"/>
        <w:ind w:hanging="11"/>
        <w:jc w:val="both"/>
        <w:rPr>
          <w:rFonts w:ascii="Arial" w:eastAsia="Times New Roman" w:hAnsi="Arial" w:cs="Arial"/>
          <w:lang w:eastAsia="es-ES"/>
        </w:rPr>
      </w:pPr>
      <w:proofErr w:type="gramStart"/>
      <w:r w:rsidRPr="004A7F54">
        <w:rPr>
          <w:rFonts w:ascii="Arial" w:eastAsia="Times New Roman" w:hAnsi="Arial" w:cs="Arial"/>
          <w:lang w:eastAsia="es-ES"/>
        </w:rPr>
        <w:t>17.¿</w:t>
      </w:r>
      <w:proofErr w:type="gramEnd"/>
      <w:r w:rsidRPr="004A7F54">
        <w:rPr>
          <w:rFonts w:ascii="Arial" w:eastAsia="Times New Roman" w:hAnsi="Arial" w:cs="Arial"/>
          <w:lang w:eastAsia="es-ES"/>
        </w:rPr>
        <w:t>Se suspenden las prácticas externas?</w:t>
      </w:r>
    </w:p>
    <w:p w:rsidR="004A7F54" w:rsidRPr="004A7F54" w:rsidRDefault="004A7F54" w:rsidP="00B10353">
      <w:pPr>
        <w:spacing w:after="0" w:line="240" w:lineRule="auto"/>
        <w:ind w:hanging="11"/>
        <w:jc w:val="both"/>
        <w:rPr>
          <w:rFonts w:ascii="Arial" w:eastAsia="Times New Roman" w:hAnsi="Arial" w:cs="Arial"/>
          <w:lang w:eastAsia="es-ES"/>
        </w:rPr>
      </w:pPr>
    </w:p>
    <w:p w:rsidR="004A7F54" w:rsidRPr="004A7F54" w:rsidRDefault="004A7F54" w:rsidP="00B10353">
      <w:pPr>
        <w:spacing w:after="0" w:line="240" w:lineRule="auto"/>
        <w:ind w:hanging="11"/>
        <w:jc w:val="both"/>
        <w:rPr>
          <w:rFonts w:ascii="Arial" w:eastAsia="Times New Roman" w:hAnsi="Arial" w:cs="Arial"/>
          <w:lang w:eastAsia="es-ES"/>
        </w:rPr>
      </w:pPr>
      <w:r w:rsidRPr="004A7F54">
        <w:rPr>
          <w:rFonts w:ascii="Arial" w:eastAsia="Times New Roman" w:hAnsi="Arial" w:cs="Arial"/>
          <w:lang w:eastAsia="es-ES"/>
        </w:rPr>
        <w:t xml:space="preserve">Se suspenden temporalmente todas las prácticas externas curriculares o extracurriculares realizadas en </w:t>
      </w:r>
      <w:proofErr w:type="spellStart"/>
      <w:r w:rsidRPr="004A7F54">
        <w:rPr>
          <w:rFonts w:ascii="Arial" w:eastAsia="Times New Roman" w:hAnsi="Arial" w:cs="Arial"/>
          <w:lang w:eastAsia="es-ES"/>
        </w:rPr>
        <w:t>Unizar</w:t>
      </w:r>
      <w:proofErr w:type="spellEnd"/>
      <w:r w:rsidRPr="004A7F54">
        <w:rPr>
          <w:rFonts w:ascii="Arial" w:eastAsia="Times New Roman" w:hAnsi="Arial" w:cs="Arial"/>
          <w:lang w:eastAsia="es-ES"/>
        </w:rPr>
        <w:t xml:space="preserve"> o en instituciones externas en la Comunidad Autónoma de Aragón o en cualquier otra.</w:t>
      </w:r>
    </w:p>
    <w:p w:rsidR="004A7F54" w:rsidRPr="004A7F54" w:rsidRDefault="004A7F54" w:rsidP="00B10353">
      <w:pPr>
        <w:spacing w:after="0" w:line="240" w:lineRule="auto"/>
        <w:ind w:hanging="11"/>
        <w:jc w:val="both"/>
        <w:rPr>
          <w:rFonts w:ascii="Arial" w:eastAsia="Times New Roman" w:hAnsi="Arial" w:cs="Arial"/>
          <w:lang w:eastAsia="es-ES"/>
        </w:rPr>
      </w:pPr>
    </w:p>
    <w:p w:rsidR="004A7F54" w:rsidRPr="004A7F54" w:rsidRDefault="004A7F54" w:rsidP="00B10353">
      <w:pPr>
        <w:spacing w:after="0" w:line="240" w:lineRule="auto"/>
        <w:ind w:hanging="11"/>
        <w:jc w:val="both"/>
        <w:rPr>
          <w:rFonts w:ascii="Arial" w:eastAsia="Times New Roman" w:hAnsi="Arial" w:cs="Arial"/>
          <w:lang w:eastAsia="es-ES"/>
        </w:rPr>
      </w:pPr>
      <w:r w:rsidRPr="004A7F54">
        <w:rPr>
          <w:rFonts w:ascii="Arial" w:eastAsia="Times New Roman" w:hAnsi="Arial" w:cs="Arial"/>
          <w:lang w:eastAsia="es-ES"/>
        </w:rPr>
        <w:t xml:space="preserve">18.Pero, ¿se pueden continuar las prácticas externas en remoto? </w:t>
      </w:r>
    </w:p>
    <w:p w:rsidR="004A7F54" w:rsidRPr="004A7F54" w:rsidRDefault="004A7F54" w:rsidP="00B10353">
      <w:pPr>
        <w:spacing w:after="0" w:line="240" w:lineRule="auto"/>
        <w:ind w:hanging="11"/>
        <w:jc w:val="both"/>
        <w:rPr>
          <w:rFonts w:ascii="Arial" w:eastAsia="Times New Roman" w:hAnsi="Arial" w:cs="Arial"/>
          <w:lang w:eastAsia="es-ES"/>
        </w:rPr>
      </w:pPr>
    </w:p>
    <w:p w:rsidR="004A7F54" w:rsidRPr="004A7F54" w:rsidRDefault="004A7F54" w:rsidP="00B10353">
      <w:pPr>
        <w:spacing w:after="0" w:line="240" w:lineRule="auto"/>
        <w:ind w:hanging="11"/>
        <w:jc w:val="both"/>
        <w:rPr>
          <w:rFonts w:ascii="Arial" w:eastAsia="Times New Roman" w:hAnsi="Arial" w:cs="Arial"/>
          <w:lang w:eastAsia="es-ES"/>
        </w:rPr>
      </w:pPr>
      <w:r w:rsidRPr="004A7F54">
        <w:rPr>
          <w:rFonts w:ascii="Arial" w:eastAsia="Times New Roman" w:hAnsi="Arial" w:cs="Arial"/>
          <w:lang w:eastAsia="es-ES"/>
        </w:rPr>
        <w:t>Sí, siempre y cuando la empresa o entidad colaboradora asegure la posibilidad de desarrollar las actividades formativas de forma no presencial.</w:t>
      </w:r>
    </w:p>
    <w:p w:rsidR="004A7F54" w:rsidRPr="004A7F54" w:rsidRDefault="004A7F54" w:rsidP="00B10353">
      <w:pPr>
        <w:spacing w:after="0" w:line="240" w:lineRule="auto"/>
        <w:ind w:hanging="11"/>
        <w:jc w:val="both"/>
        <w:rPr>
          <w:rFonts w:ascii="Arial" w:eastAsia="Times New Roman" w:hAnsi="Arial" w:cs="Arial"/>
          <w:lang w:eastAsia="es-ES"/>
        </w:rPr>
      </w:pPr>
    </w:p>
    <w:p w:rsidR="004A7F54" w:rsidRPr="004A7F54" w:rsidRDefault="004A7F54" w:rsidP="00B10353">
      <w:pPr>
        <w:spacing w:after="0" w:line="240" w:lineRule="auto"/>
        <w:ind w:hanging="11"/>
        <w:jc w:val="both"/>
        <w:rPr>
          <w:rFonts w:ascii="Arial" w:eastAsia="Times New Roman" w:hAnsi="Arial" w:cs="Arial"/>
          <w:lang w:eastAsia="es-ES"/>
        </w:rPr>
      </w:pPr>
    </w:p>
    <w:p w:rsidR="004A7F54" w:rsidRPr="004A7F54" w:rsidRDefault="008C36E6" w:rsidP="00B10353">
      <w:pPr>
        <w:spacing w:after="0" w:line="240" w:lineRule="auto"/>
        <w:ind w:hanging="11"/>
        <w:jc w:val="both"/>
        <w:rPr>
          <w:rFonts w:ascii="Arial" w:eastAsia="Times New Roman" w:hAnsi="Arial" w:cs="Arial"/>
          <w:lang w:eastAsia="es-ES"/>
        </w:rPr>
      </w:pPr>
      <w:proofErr w:type="gramStart"/>
      <w:r>
        <w:rPr>
          <w:rFonts w:ascii="Arial" w:eastAsia="Times New Roman" w:hAnsi="Arial" w:cs="Arial"/>
          <w:lang w:eastAsia="es-ES"/>
        </w:rPr>
        <w:t>19</w:t>
      </w:r>
      <w:r w:rsidR="004A7F54" w:rsidRPr="004A7F54">
        <w:rPr>
          <w:rFonts w:ascii="Arial" w:eastAsia="Times New Roman" w:hAnsi="Arial" w:cs="Arial"/>
          <w:lang w:eastAsia="es-ES"/>
        </w:rPr>
        <w:t>.¿</w:t>
      </w:r>
      <w:proofErr w:type="gramEnd"/>
      <w:r w:rsidR="004A7F54" w:rsidRPr="004A7F54">
        <w:rPr>
          <w:rFonts w:ascii="Arial" w:eastAsia="Times New Roman" w:hAnsi="Arial" w:cs="Arial"/>
          <w:lang w:eastAsia="es-ES"/>
        </w:rPr>
        <w:t xml:space="preserve">Y qué pasa con las prácticas relacionadas con el ámbito </w:t>
      </w:r>
      <w:proofErr w:type="spellStart"/>
      <w:r w:rsidR="004A7F54" w:rsidRPr="004A7F54">
        <w:rPr>
          <w:rFonts w:ascii="Arial" w:eastAsia="Times New Roman" w:hAnsi="Arial" w:cs="Arial"/>
          <w:lang w:eastAsia="es-ES"/>
        </w:rPr>
        <w:t>sociosanitario</w:t>
      </w:r>
      <w:proofErr w:type="spellEnd"/>
      <w:r w:rsidR="004A7F54" w:rsidRPr="004A7F54">
        <w:rPr>
          <w:rFonts w:ascii="Arial" w:eastAsia="Times New Roman" w:hAnsi="Arial" w:cs="Arial"/>
          <w:lang w:eastAsia="es-ES"/>
        </w:rPr>
        <w:t xml:space="preserve">? </w:t>
      </w:r>
    </w:p>
    <w:p w:rsidR="004A7F54" w:rsidRPr="004A7F54" w:rsidRDefault="004A7F54" w:rsidP="00B10353">
      <w:pPr>
        <w:spacing w:after="0" w:line="240" w:lineRule="auto"/>
        <w:ind w:hanging="11"/>
        <w:jc w:val="both"/>
        <w:rPr>
          <w:rFonts w:ascii="Arial" w:eastAsia="Times New Roman" w:hAnsi="Arial" w:cs="Arial"/>
          <w:lang w:eastAsia="es-ES"/>
        </w:rPr>
      </w:pPr>
    </w:p>
    <w:p w:rsidR="004A7F54" w:rsidRPr="004A7F54" w:rsidRDefault="004A7F54" w:rsidP="00B10353">
      <w:pPr>
        <w:spacing w:after="0" w:line="240" w:lineRule="auto"/>
        <w:ind w:hanging="11"/>
        <w:jc w:val="both"/>
        <w:rPr>
          <w:rFonts w:ascii="Arial" w:eastAsia="Times New Roman" w:hAnsi="Arial" w:cs="Arial"/>
          <w:lang w:eastAsia="es-ES"/>
        </w:rPr>
      </w:pPr>
      <w:r w:rsidRPr="004A7F54">
        <w:rPr>
          <w:rFonts w:ascii="Arial" w:eastAsia="Times New Roman" w:hAnsi="Arial" w:cs="Arial"/>
          <w:lang w:eastAsia="es-ES"/>
        </w:rPr>
        <w:t>Estas prácticas están sujetas a una regulación específica. Ahora mismo están también suspendidas. La Universidad, de acuerdo a las instrucciones que dicten las consejerías correspondientes del Gobierno de Aragón, establecerán las condiciones a futuro.</w:t>
      </w:r>
    </w:p>
    <w:p w:rsidR="004A7F54" w:rsidRPr="004A7F54" w:rsidRDefault="004A7F54" w:rsidP="00B10353">
      <w:pPr>
        <w:spacing w:after="0" w:line="240" w:lineRule="auto"/>
        <w:ind w:hanging="11"/>
        <w:jc w:val="both"/>
        <w:rPr>
          <w:rFonts w:ascii="Arial" w:eastAsia="Times New Roman" w:hAnsi="Arial" w:cs="Arial"/>
          <w:lang w:eastAsia="es-ES"/>
        </w:rPr>
      </w:pPr>
    </w:p>
    <w:p w:rsidR="004A7F54" w:rsidRPr="004A7F54" w:rsidRDefault="004A7F54" w:rsidP="00B10353">
      <w:pPr>
        <w:spacing w:after="0" w:line="240" w:lineRule="auto"/>
        <w:ind w:hanging="11"/>
        <w:jc w:val="both"/>
        <w:rPr>
          <w:rFonts w:ascii="Arial" w:eastAsia="Times New Roman" w:hAnsi="Arial" w:cs="Arial"/>
          <w:lang w:eastAsia="es-ES"/>
        </w:rPr>
      </w:pPr>
      <w:proofErr w:type="gramStart"/>
      <w:r w:rsidRPr="004A7F54">
        <w:rPr>
          <w:rFonts w:ascii="Arial" w:eastAsia="Times New Roman" w:hAnsi="Arial" w:cs="Arial"/>
          <w:lang w:eastAsia="es-ES"/>
        </w:rPr>
        <w:t>2</w:t>
      </w:r>
      <w:r w:rsidR="008C36E6">
        <w:rPr>
          <w:rFonts w:ascii="Arial" w:eastAsia="Times New Roman" w:hAnsi="Arial" w:cs="Arial"/>
          <w:lang w:eastAsia="es-ES"/>
        </w:rPr>
        <w:t>0</w:t>
      </w:r>
      <w:r w:rsidRPr="004A7F54">
        <w:rPr>
          <w:rFonts w:ascii="Arial" w:eastAsia="Times New Roman" w:hAnsi="Arial" w:cs="Arial"/>
          <w:lang w:eastAsia="es-ES"/>
        </w:rPr>
        <w:t>.¿</w:t>
      </w:r>
      <w:proofErr w:type="gramEnd"/>
      <w:r w:rsidRPr="004A7F54">
        <w:rPr>
          <w:rFonts w:ascii="Arial" w:eastAsia="Times New Roman" w:hAnsi="Arial" w:cs="Arial"/>
          <w:lang w:eastAsia="es-ES"/>
        </w:rPr>
        <w:t>Tengo yo, como estudiante, que informar a la empresa de esta nueva situación?</w:t>
      </w:r>
    </w:p>
    <w:p w:rsidR="004A7F54" w:rsidRPr="004A7F54" w:rsidRDefault="004A7F54" w:rsidP="00B10353">
      <w:pPr>
        <w:spacing w:after="0" w:line="240" w:lineRule="auto"/>
        <w:ind w:hanging="11"/>
        <w:jc w:val="both"/>
        <w:rPr>
          <w:rFonts w:ascii="Arial" w:eastAsia="Times New Roman" w:hAnsi="Arial" w:cs="Arial"/>
          <w:lang w:eastAsia="es-ES"/>
        </w:rPr>
      </w:pPr>
    </w:p>
    <w:p w:rsidR="004A7F54" w:rsidRPr="004A7F54" w:rsidRDefault="004A7F54" w:rsidP="00B10353">
      <w:pPr>
        <w:spacing w:after="0" w:line="240" w:lineRule="auto"/>
        <w:ind w:hanging="11"/>
        <w:jc w:val="both"/>
        <w:rPr>
          <w:rFonts w:ascii="Arial" w:eastAsia="Times New Roman" w:hAnsi="Arial" w:cs="Arial"/>
          <w:lang w:eastAsia="es-ES"/>
        </w:rPr>
      </w:pPr>
      <w:r w:rsidRPr="004A7F54">
        <w:rPr>
          <w:rFonts w:ascii="Arial" w:eastAsia="Times New Roman" w:hAnsi="Arial" w:cs="Arial"/>
          <w:lang w:eastAsia="es-ES"/>
        </w:rPr>
        <w:t xml:space="preserve">No, se comunicará desde la Universidad. Esto no impide que el estudiantado contacte directamente con el/la tutor/a profesional para explorar la posibilidad de realizar actividades en remoto. </w:t>
      </w:r>
    </w:p>
    <w:p w:rsidR="004A7F54" w:rsidRPr="004A7F54" w:rsidRDefault="004A7F54" w:rsidP="00B10353">
      <w:pPr>
        <w:spacing w:after="0" w:line="240" w:lineRule="auto"/>
        <w:ind w:hanging="11"/>
        <w:jc w:val="both"/>
        <w:rPr>
          <w:rFonts w:ascii="Arial" w:eastAsia="Times New Roman" w:hAnsi="Arial" w:cs="Arial"/>
          <w:lang w:eastAsia="es-ES"/>
        </w:rPr>
      </w:pPr>
    </w:p>
    <w:p w:rsidR="004A7F54" w:rsidRPr="004A7F54" w:rsidRDefault="004A7F54" w:rsidP="00B10353">
      <w:pPr>
        <w:spacing w:after="0" w:line="240" w:lineRule="auto"/>
        <w:ind w:hanging="11"/>
        <w:jc w:val="both"/>
        <w:rPr>
          <w:rFonts w:ascii="Arial" w:hAnsi="Arial" w:cs="Arial"/>
        </w:rPr>
      </w:pPr>
      <w:proofErr w:type="gramStart"/>
      <w:r w:rsidRPr="004A7F54">
        <w:rPr>
          <w:rFonts w:ascii="Arial" w:hAnsi="Arial" w:cs="Arial"/>
        </w:rPr>
        <w:t>2</w:t>
      </w:r>
      <w:r w:rsidR="008C36E6">
        <w:rPr>
          <w:rFonts w:ascii="Arial" w:hAnsi="Arial" w:cs="Arial"/>
        </w:rPr>
        <w:t>1</w:t>
      </w:r>
      <w:r w:rsidRPr="004A7F54">
        <w:rPr>
          <w:rFonts w:ascii="Arial" w:hAnsi="Arial" w:cs="Arial"/>
        </w:rPr>
        <w:t>.¿</w:t>
      </w:r>
      <w:proofErr w:type="gramEnd"/>
      <w:r w:rsidRPr="004A7F54">
        <w:rPr>
          <w:rFonts w:ascii="Arial" w:hAnsi="Arial" w:cs="Arial"/>
        </w:rPr>
        <w:t>El estudiantado de ciencias de la salud puede acudir a sus prácticas y atender pacientes?</w:t>
      </w:r>
    </w:p>
    <w:p w:rsidR="004A7F54" w:rsidRPr="004A7F54" w:rsidRDefault="004A7F54" w:rsidP="00B10353">
      <w:pPr>
        <w:spacing w:after="0" w:line="240" w:lineRule="auto"/>
        <w:ind w:hanging="11"/>
        <w:jc w:val="both"/>
        <w:rPr>
          <w:rFonts w:ascii="Arial" w:hAnsi="Arial" w:cs="Arial"/>
        </w:rPr>
      </w:pPr>
    </w:p>
    <w:p w:rsidR="004A7F54" w:rsidRPr="004A7F54" w:rsidRDefault="004A7F54" w:rsidP="00B10353">
      <w:pPr>
        <w:spacing w:after="0" w:line="240" w:lineRule="auto"/>
        <w:ind w:hanging="11"/>
        <w:jc w:val="both"/>
        <w:rPr>
          <w:rFonts w:ascii="Arial" w:hAnsi="Arial" w:cs="Arial"/>
        </w:rPr>
      </w:pPr>
      <w:r w:rsidRPr="004A7F54">
        <w:rPr>
          <w:rFonts w:ascii="Arial" w:hAnsi="Arial" w:cs="Arial"/>
        </w:rPr>
        <w:t xml:space="preserve">No, se han suspendido todas las actividades docentes teóricas o prácticas de grado y posgrado presenciales. El profesorado informará, a través del ADD, del procedimiento y de la metodología a seguir durante este periodo en cada una de las asignaturas. </w:t>
      </w:r>
    </w:p>
    <w:p w:rsidR="004A7F54" w:rsidRPr="004A7F54" w:rsidRDefault="004A7F54" w:rsidP="00B10353">
      <w:pPr>
        <w:spacing w:after="0" w:line="240" w:lineRule="auto"/>
        <w:ind w:hanging="11"/>
        <w:jc w:val="both"/>
        <w:rPr>
          <w:rFonts w:ascii="Arial" w:hAnsi="Arial" w:cs="Arial"/>
        </w:rPr>
      </w:pPr>
    </w:p>
    <w:p w:rsidR="004A7F54" w:rsidRPr="004A7F54" w:rsidRDefault="004A7F54" w:rsidP="00B10353">
      <w:pPr>
        <w:spacing w:after="0" w:line="240" w:lineRule="auto"/>
        <w:ind w:hanging="11"/>
        <w:jc w:val="both"/>
        <w:rPr>
          <w:rFonts w:ascii="Arial" w:hAnsi="Arial" w:cs="Arial"/>
        </w:rPr>
      </w:pPr>
      <w:r w:rsidRPr="004A7F54">
        <w:rPr>
          <w:rFonts w:ascii="Arial" w:hAnsi="Arial" w:cs="Arial"/>
        </w:rPr>
        <w:t>2</w:t>
      </w:r>
      <w:r w:rsidR="008C36E6">
        <w:rPr>
          <w:rFonts w:ascii="Arial" w:hAnsi="Arial" w:cs="Arial"/>
        </w:rPr>
        <w:t>2</w:t>
      </w:r>
      <w:r w:rsidRPr="004A7F54">
        <w:rPr>
          <w:rFonts w:ascii="Arial" w:hAnsi="Arial" w:cs="Arial"/>
        </w:rPr>
        <w:t xml:space="preserve">. ¿Se modificarán las fechas o contenidos de la </w:t>
      </w:r>
      <w:proofErr w:type="spellStart"/>
      <w:r w:rsidRPr="004A7F54">
        <w:rPr>
          <w:rFonts w:ascii="Arial" w:hAnsi="Arial" w:cs="Arial"/>
        </w:rPr>
        <w:t>EvAU</w:t>
      </w:r>
      <w:proofErr w:type="spellEnd"/>
      <w:r w:rsidRPr="004A7F54">
        <w:rPr>
          <w:rFonts w:ascii="Arial" w:hAnsi="Arial" w:cs="Arial"/>
        </w:rPr>
        <w:t xml:space="preserve">? </w:t>
      </w:r>
    </w:p>
    <w:p w:rsidR="004A7F54" w:rsidRPr="004A7F54" w:rsidRDefault="004A7F54" w:rsidP="00B10353">
      <w:pPr>
        <w:spacing w:after="0" w:line="240" w:lineRule="auto"/>
        <w:ind w:hanging="11"/>
        <w:jc w:val="both"/>
        <w:rPr>
          <w:rFonts w:ascii="Arial" w:hAnsi="Arial" w:cs="Arial"/>
        </w:rPr>
      </w:pPr>
    </w:p>
    <w:p w:rsidR="004A7F54" w:rsidRPr="004A7F54" w:rsidRDefault="004A7F54" w:rsidP="00B10353">
      <w:pPr>
        <w:spacing w:after="0" w:line="240" w:lineRule="auto"/>
        <w:ind w:hanging="11"/>
        <w:jc w:val="both"/>
        <w:rPr>
          <w:rFonts w:ascii="Arial" w:eastAsia="Times New Roman" w:hAnsi="Arial" w:cs="Arial"/>
          <w:lang w:eastAsia="es-ES"/>
        </w:rPr>
      </w:pPr>
      <w:r w:rsidRPr="004A7F54">
        <w:rPr>
          <w:rFonts w:ascii="Arial" w:hAnsi="Arial" w:cs="Arial"/>
        </w:rPr>
        <w:t xml:space="preserve">Se estará a las instrucciones del Gobierno de Aragón o del Gobierno de España. Se comunicará por las vías oficiales de </w:t>
      </w:r>
      <w:proofErr w:type="spellStart"/>
      <w:r w:rsidRPr="004A7F54">
        <w:rPr>
          <w:rFonts w:ascii="Arial" w:hAnsi="Arial" w:cs="Arial"/>
        </w:rPr>
        <w:t>Unizar</w:t>
      </w:r>
      <w:proofErr w:type="spellEnd"/>
      <w:r w:rsidRPr="004A7F54">
        <w:rPr>
          <w:rFonts w:ascii="Arial" w:hAnsi="Arial" w:cs="Arial"/>
        </w:rPr>
        <w:t xml:space="preserve"> en el momento en que se disponga de dicha información.   </w:t>
      </w:r>
    </w:p>
    <w:p w:rsidR="004A7F54" w:rsidRPr="004A7F54" w:rsidRDefault="004A7F54" w:rsidP="00B10353">
      <w:pPr>
        <w:jc w:val="both"/>
        <w:rPr>
          <w:rFonts w:ascii="Arial" w:hAnsi="Arial" w:cs="Arial"/>
        </w:rPr>
      </w:pPr>
    </w:p>
    <w:p w:rsidR="004A7F54" w:rsidRDefault="004A7F54" w:rsidP="00B10353">
      <w:pPr>
        <w:spacing w:after="0" w:line="240" w:lineRule="auto"/>
        <w:ind w:hanging="11"/>
        <w:jc w:val="both"/>
        <w:rPr>
          <w:rFonts w:ascii="Arial" w:hAnsi="Arial" w:cs="Arial"/>
        </w:rPr>
      </w:pPr>
      <w:r w:rsidRPr="004A7F54">
        <w:rPr>
          <w:rFonts w:ascii="Arial" w:hAnsi="Arial" w:cs="Arial"/>
        </w:rPr>
        <w:lastRenderedPageBreak/>
        <w:t>Estas son las preguntas que podemos responder a día de hoy (1</w:t>
      </w:r>
      <w:r w:rsidR="008C36E6">
        <w:rPr>
          <w:rFonts w:ascii="Arial" w:hAnsi="Arial" w:cs="Arial"/>
        </w:rPr>
        <w:t>5</w:t>
      </w:r>
      <w:r w:rsidRPr="004A7F54">
        <w:rPr>
          <w:rFonts w:ascii="Arial" w:hAnsi="Arial" w:cs="Arial"/>
        </w:rPr>
        <w:t xml:space="preserve"> de marzo de 2020). En cualquier caso, todas estas medidas podrán ir modificándose a medida que se produzcan cambios dictados por las autoridades sanitarias.</w:t>
      </w:r>
    </w:p>
    <w:p w:rsidR="00FA59D7" w:rsidRDefault="00FA59D7" w:rsidP="00B10353">
      <w:pPr>
        <w:spacing w:after="0" w:line="240" w:lineRule="auto"/>
        <w:ind w:hanging="11"/>
        <w:jc w:val="both"/>
        <w:rPr>
          <w:rFonts w:ascii="Arial" w:hAnsi="Arial" w:cs="Arial"/>
        </w:rPr>
      </w:pPr>
    </w:p>
    <w:p w:rsidR="00FA59D7" w:rsidRDefault="00FA59D7">
      <w:pPr>
        <w:rPr>
          <w:rFonts w:ascii="Arial" w:hAnsi="Arial" w:cs="Arial"/>
        </w:rPr>
      </w:pPr>
      <w:r>
        <w:rPr>
          <w:rFonts w:ascii="Arial" w:hAnsi="Arial" w:cs="Arial"/>
        </w:rPr>
        <w:br w:type="page"/>
      </w:r>
    </w:p>
    <w:p w:rsidR="00FA59D7" w:rsidRPr="00B10353" w:rsidRDefault="00FA59D7" w:rsidP="00B10353">
      <w:pPr>
        <w:spacing w:after="0" w:line="240" w:lineRule="auto"/>
        <w:ind w:hanging="11"/>
        <w:jc w:val="both"/>
        <w:rPr>
          <w:rFonts w:ascii="Arial" w:hAnsi="Arial" w:cs="Arial"/>
        </w:rPr>
      </w:pPr>
    </w:p>
    <w:p w:rsidR="004A7F54" w:rsidRPr="00B10353" w:rsidRDefault="004A7F54" w:rsidP="00B10353">
      <w:pPr>
        <w:spacing w:after="0" w:line="240" w:lineRule="auto"/>
        <w:ind w:hanging="11"/>
        <w:jc w:val="both"/>
        <w:rPr>
          <w:rFonts w:ascii="Arial" w:hAnsi="Arial" w:cs="Arial"/>
        </w:rPr>
      </w:pPr>
    </w:p>
    <w:p w:rsidR="004A7F54" w:rsidRPr="00FA59D7" w:rsidRDefault="00FA59D7" w:rsidP="00F963CA">
      <w:pPr>
        <w:pStyle w:val="Ttulo1"/>
        <w:rPr>
          <w:rFonts w:ascii="Arial" w:hAnsi="Arial" w:cs="Arial"/>
        </w:rPr>
      </w:pPr>
      <w:bookmarkStart w:id="7" w:name="_Toc35178897"/>
      <w:r w:rsidRPr="00FA59D7">
        <w:rPr>
          <w:rFonts w:ascii="Arial" w:hAnsi="Arial" w:cs="Arial"/>
        </w:rPr>
        <w:t>Personal de Administración y Servicios</w:t>
      </w:r>
      <w:bookmarkEnd w:id="7"/>
    </w:p>
    <w:p w:rsidR="00F963CA" w:rsidRPr="00B10353" w:rsidRDefault="00F963CA" w:rsidP="00B10353">
      <w:pPr>
        <w:spacing w:after="0" w:line="240" w:lineRule="auto"/>
        <w:ind w:hanging="11"/>
        <w:jc w:val="both"/>
        <w:rPr>
          <w:rFonts w:ascii="Arial" w:hAnsi="Arial" w:cs="Arial"/>
        </w:rPr>
      </w:pPr>
    </w:p>
    <w:p w:rsidR="00DE2979" w:rsidRPr="00DE2979" w:rsidRDefault="00DE2979" w:rsidP="00DE2979">
      <w:pPr>
        <w:spacing w:before="100" w:beforeAutospacing="1" w:after="0" w:line="240" w:lineRule="auto"/>
        <w:ind w:hanging="11"/>
        <w:jc w:val="both"/>
        <w:rPr>
          <w:rFonts w:ascii="Times New Roman" w:eastAsia="Times New Roman" w:hAnsi="Times New Roman" w:cs="Times New Roman"/>
          <w:lang w:eastAsia="es-ES"/>
        </w:rPr>
      </w:pPr>
      <w:r w:rsidRPr="00DE2979">
        <w:rPr>
          <w:rFonts w:ascii="Arial" w:eastAsia="Times New Roman" w:hAnsi="Arial" w:cs="Arial"/>
          <w:lang w:eastAsia="es-ES"/>
        </w:rPr>
        <w:t>15 de marzo de 2020</w:t>
      </w:r>
    </w:p>
    <w:p w:rsidR="00DE2979" w:rsidRPr="00DE2979" w:rsidRDefault="00DE2979" w:rsidP="00DE2979">
      <w:pPr>
        <w:spacing w:before="100" w:beforeAutospacing="1" w:after="0" w:line="240" w:lineRule="auto"/>
        <w:ind w:hanging="11"/>
        <w:jc w:val="both"/>
        <w:rPr>
          <w:rFonts w:ascii="Times New Roman" w:eastAsia="Times New Roman" w:hAnsi="Times New Roman" w:cs="Times New Roman"/>
          <w:lang w:eastAsia="es-ES"/>
        </w:rPr>
      </w:pPr>
      <w:r w:rsidRPr="00DE2979">
        <w:rPr>
          <w:rFonts w:ascii="Arial" w:eastAsia="Times New Roman" w:hAnsi="Arial" w:cs="Arial"/>
          <w:lang w:eastAsia="es-ES"/>
        </w:rPr>
        <w:t> </w:t>
      </w:r>
    </w:p>
    <w:p w:rsidR="00DE2979" w:rsidRPr="00DE2979" w:rsidRDefault="00DE2979" w:rsidP="00DE2979">
      <w:pPr>
        <w:spacing w:before="100" w:beforeAutospacing="1" w:after="100" w:afterAutospacing="1" w:line="240" w:lineRule="auto"/>
        <w:jc w:val="both"/>
        <w:rPr>
          <w:rFonts w:ascii="Times New Roman" w:eastAsia="Times New Roman" w:hAnsi="Times New Roman" w:cs="Times New Roman"/>
          <w:lang w:eastAsia="es-ES"/>
        </w:rPr>
      </w:pPr>
      <w:r w:rsidRPr="00DE2979">
        <w:rPr>
          <w:rFonts w:ascii="Arial" w:eastAsia="Times New Roman" w:hAnsi="Arial" w:cs="Arial"/>
          <w:lang w:eastAsia="es-ES"/>
        </w:rPr>
        <w:t>La jornada presencial o de teletrabajo durante el periodo del estado de alarma será la equivalente a periodo no lectivo en los términos establecidos en el calendario laboral 2020.</w:t>
      </w:r>
    </w:p>
    <w:p w:rsidR="00DE2979" w:rsidRPr="00DE2979" w:rsidRDefault="00DE2979" w:rsidP="00DE2979">
      <w:pPr>
        <w:spacing w:before="100" w:beforeAutospacing="1" w:after="100" w:afterAutospacing="1" w:line="240" w:lineRule="auto"/>
        <w:jc w:val="both"/>
        <w:rPr>
          <w:rFonts w:ascii="Times New Roman" w:eastAsia="Times New Roman" w:hAnsi="Times New Roman" w:cs="Times New Roman"/>
          <w:lang w:eastAsia="es-ES"/>
        </w:rPr>
      </w:pPr>
      <w:r w:rsidRPr="00DE2979">
        <w:rPr>
          <w:rFonts w:ascii="Arial" w:eastAsia="Times New Roman" w:hAnsi="Arial" w:cs="Arial"/>
          <w:b/>
          <w:lang w:eastAsia="es-ES"/>
        </w:rPr>
        <w:t>1.</w:t>
      </w:r>
      <w:r w:rsidRPr="00DE2979">
        <w:rPr>
          <w:rFonts w:ascii="Arial" w:eastAsia="Times New Roman" w:hAnsi="Arial" w:cs="Arial"/>
          <w:b/>
          <w:lang w:eastAsia="es-ES"/>
        </w:rPr>
        <w:tab/>
        <w:t>¿Puedo permitir a un trabajador, en caso de que lo solicite, que trabaje en remoto con sus medios, por situación sobrevenida, no planificada y por fuerza mayor?</w:t>
      </w:r>
    </w:p>
    <w:p w:rsidR="00DE2979" w:rsidRPr="00DE2979" w:rsidRDefault="00DE2979" w:rsidP="00DE2979">
      <w:pPr>
        <w:spacing w:before="100" w:beforeAutospacing="1" w:after="100" w:afterAutospacing="1" w:line="240" w:lineRule="auto"/>
        <w:jc w:val="both"/>
        <w:rPr>
          <w:rFonts w:ascii="Times New Roman" w:eastAsia="Times New Roman" w:hAnsi="Times New Roman" w:cs="Times New Roman"/>
          <w:lang w:eastAsia="es-ES"/>
        </w:rPr>
      </w:pPr>
      <w:r w:rsidRPr="00DE2979">
        <w:rPr>
          <w:rFonts w:ascii="Arial" w:eastAsia="Times New Roman" w:hAnsi="Arial" w:cs="Arial"/>
          <w:lang w:eastAsia="es-ES"/>
        </w:rPr>
        <w:t>Con carácter general, se dispone el teletrabajo para todos los empleados públicos de la Universidad de Zaragoza, con las excepciones recogidas en los apartados segundo y tercero de la Resolución del Rector de 15 de marzo de 2020 relativa al estado de alarma disponible en la web principal de UNIZAR.</w:t>
      </w:r>
    </w:p>
    <w:p w:rsidR="00DE2979" w:rsidRPr="00DE2979" w:rsidRDefault="00DE2979" w:rsidP="00DE2979">
      <w:pPr>
        <w:spacing w:before="100" w:beforeAutospacing="1" w:after="100" w:afterAutospacing="1" w:line="240" w:lineRule="auto"/>
        <w:jc w:val="both"/>
        <w:rPr>
          <w:rFonts w:ascii="Times New Roman" w:eastAsia="Times New Roman" w:hAnsi="Times New Roman" w:cs="Times New Roman"/>
          <w:lang w:eastAsia="es-ES"/>
        </w:rPr>
      </w:pPr>
      <w:r w:rsidRPr="00DE2979">
        <w:rPr>
          <w:rFonts w:ascii="Arial" w:eastAsia="Times New Roman" w:hAnsi="Arial" w:cs="Arial"/>
          <w:lang w:eastAsia="es-ES"/>
        </w:rPr>
        <w:t xml:space="preserve">Se puede instalar la herramienta de VPN (red privada virtual) para acceder a todas las aplicaciones propias como si estuviéramos en la Universidad.  Puede visualizarse un tutorial en la siguiente dirección: </w:t>
      </w:r>
      <w:hyperlink r:id="rId14" w:history="1">
        <w:r w:rsidRPr="00DE2979">
          <w:rPr>
            <w:rFonts w:ascii="Arial" w:eastAsia="Times New Roman" w:hAnsi="Arial" w:cs="Arial"/>
            <w:color w:val="0000FF"/>
            <w:u w:val="single"/>
            <w:lang w:eastAsia="es-ES"/>
          </w:rPr>
          <w:t>https://www.youtube.com/watch?v=dMd1YUE6ywU</w:t>
        </w:r>
      </w:hyperlink>
    </w:p>
    <w:p w:rsidR="00DE2979" w:rsidRPr="00DE2979" w:rsidRDefault="00DE2979" w:rsidP="00DE2979">
      <w:pPr>
        <w:spacing w:before="100" w:beforeAutospacing="1" w:after="100" w:afterAutospacing="1" w:line="240" w:lineRule="auto"/>
        <w:jc w:val="both"/>
        <w:rPr>
          <w:rFonts w:ascii="Times New Roman" w:eastAsia="Times New Roman" w:hAnsi="Times New Roman" w:cs="Times New Roman"/>
          <w:lang w:eastAsia="es-ES"/>
        </w:rPr>
      </w:pPr>
      <w:r w:rsidRPr="00DE2979">
        <w:rPr>
          <w:rFonts w:ascii="Arial" w:eastAsia="Times New Roman" w:hAnsi="Arial" w:cs="Arial"/>
          <w:lang w:eastAsia="es-ES"/>
        </w:rPr>
        <w:t xml:space="preserve">Actualmente la regulación del teletrabajo en la Universidad de Zaragoza para el Personal de Administración y Servicios establece, en sus condiciones de empleo la posibilidad de un máximo del cincuenta por ciento de la jornada laboral, no obstante, y ante esta situación de fuerza mayor, ese límite se aumenta </w:t>
      </w:r>
      <w:r w:rsidRPr="00DE2979">
        <w:rPr>
          <w:rFonts w:ascii="Arial" w:eastAsia="Times New Roman" w:hAnsi="Arial" w:cs="Arial"/>
          <w:b/>
          <w:lang w:eastAsia="es-ES"/>
        </w:rPr>
        <w:t>hasta el 100%</w:t>
      </w:r>
      <w:r w:rsidRPr="00DE2979">
        <w:rPr>
          <w:rFonts w:ascii="Arial" w:eastAsia="Times New Roman" w:hAnsi="Arial" w:cs="Arial"/>
          <w:lang w:eastAsia="es-ES"/>
        </w:rPr>
        <w:t xml:space="preserve"> y el resto de condiciones se flexibiliza de cara a favorecer esta modalidad de trabajo, exclusivamente durante el periodo del estado de alarma.</w:t>
      </w:r>
    </w:p>
    <w:p w:rsidR="00DE2979" w:rsidRPr="00DE2979" w:rsidRDefault="00DE2979" w:rsidP="00DE2979">
      <w:pPr>
        <w:spacing w:before="100" w:beforeAutospacing="1" w:after="100" w:afterAutospacing="1" w:line="240" w:lineRule="auto"/>
        <w:jc w:val="both"/>
        <w:rPr>
          <w:rFonts w:ascii="Times New Roman" w:eastAsia="Times New Roman" w:hAnsi="Times New Roman" w:cs="Times New Roman"/>
          <w:lang w:eastAsia="es-ES"/>
        </w:rPr>
      </w:pPr>
      <w:r w:rsidRPr="00DE2979">
        <w:rPr>
          <w:rFonts w:ascii="Arial" w:eastAsia="Times New Roman" w:hAnsi="Arial" w:cs="Arial"/>
          <w:b/>
          <w:lang w:eastAsia="es-ES"/>
        </w:rPr>
        <w:t>2.</w:t>
      </w:r>
      <w:r w:rsidRPr="00DE2979">
        <w:rPr>
          <w:rFonts w:ascii="Arial" w:eastAsia="Times New Roman" w:hAnsi="Arial" w:cs="Arial"/>
          <w:b/>
          <w:lang w:eastAsia="es-ES"/>
        </w:rPr>
        <w:tab/>
        <w:t>¿Va a informar la Universidad sobre documentos y herramientas informáticas a disposición de los trabajadores que quieran realizar el trabajo en remoto?</w:t>
      </w:r>
    </w:p>
    <w:p w:rsidR="00DE2979" w:rsidRPr="00DE2979" w:rsidRDefault="00DE2979" w:rsidP="00DE2979">
      <w:pPr>
        <w:spacing w:before="100" w:beforeAutospacing="1" w:after="100" w:afterAutospacing="1" w:line="240" w:lineRule="auto"/>
        <w:jc w:val="both"/>
        <w:rPr>
          <w:rFonts w:ascii="Times New Roman" w:eastAsia="Times New Roman" w:hAnsi="Times New Roman" w:cs="Times New Roman"/>
          <w:lang w:eastAsia="es-ES"/>
        </w:rPr>
      </w:pPr>
      <w:r w:rsidRPr="00DE2979">
        <w:rPr>
          <w:rFonts w:ascii="Arial" w:eastAsia="Times New Roman" w:hAnsi="Arial" w:cs="Arial"/>
          <w:lang w:eastAsia="es-ES"/>
        </w:rPr>
        <w:t>Sí, en las siguientes direcciones se podrá obtener apoyo sobre las dudas y los recursos para llevar a efecto la modalidad de teletrabajo:</w:t>
      </w:r>
    </w:p>
    <w:p w:rsidR="00DE2979" w:rsidRPr="00DE2979" w:rsidRDefault="00DE2979" w:rsidP="00DE2979">
      <w:pPr>
        <w:spacing w:before="100" w:beforeAutospacing="1" w:after="0" w:line="240" w:lineRule="auto"/>
        <w:jc w:val="both"/>
        <w:rPr>
          <w:rFonts w:ascii="Times New Roman" w:eastAsia="Times New Roman" w:hAnsi="Times New Roman" w:cs="Times New Roman"/>
          <w:lang w:eastAsia="es-ES"/>
        </w:rPr>
      </w:pPr>
      <w:r w:rsidRPr="00DE2979">
        <w:rPr>
          <w:rFonts w:ascii="Arial" w:eastAsia="Times New Roman" w:hAnsi="Arial" w:cs="Arial"/>
          <w:lang w:eastAsia="es-ES"/>
        </w:rPr>
        <w:t>•</w:t>
      </w:r>
      <w:r w:rsidRPr="00DE2979">
        <w:rPr>
          <w:rFonts w:ascii="Arial" w:eastAsia="Times New Roman" w:hAnsi="Arial" w:cs="Arial"/>
          <w:lang w:eastAsia="es-ES"/>
        </w:rPr>
        <w:tab/>
        <w:t>Preguntas frecuentes:</w:t>
      </w:r>
    </w:p>
    <w:p w:rsidR="00DE2979" w:rsidRPr="00DE2979" w:rsidRDefault="00736C08" w:rsidP="00DE2979">
      <w:pPr>
        <w:spacing w:after="0" w:line="240" w:lineRule="auto"/>
        <w:ind w:left="708"/>
        <w:jc w:val="both"/>
        <w:rPr>
          <w:rFonts w:ascii="Times New Roman" w:eastAsia="Times New Roman" w:hAnsi="Times New Roman" w:cs="Times New Roman"/>
          <w:lang w:eastAsia="es-ES"/>
        </w:rPr>
      </w:pPr>
      <w:hyperlink r:id="rId15" w:history="1">
        <w:r w:rsidR="00DE2979" w:rsidRPr="00DE2979">
          <w:rPr>
            <w:rFonts w:ascii="Arial" w:eastAsia="Times New Roman" w:hAnsi="Arial" w:cs="Arial"/>
            <w:color w:val="0000FF"/>
            <w:u w:val="single"/>
            <w:lang w:eastAsia="es-ES"/>
          </w:rPr>
          <w:t>https://ayudica.unizar.es/otrs/public.pl</w:t>
        </w:r>
      </w:hyperlink>
    </w:p>
    <w:p w:rsidR="00DE2979" w:rsidRPr="00DE2979" w:rsidRDefault="00DE2979" w:rsidP="00DE2979">
      <w:pPr>
        <w:spacing w:before="100" w:beforeAutospacing="1" w:after="0" w:line="240" w:lineRule="auto"/>
        <w:jc w:val="both"/>
        <w:rPr>
          <w:rFonts w:ascii="Times New Roman" w:eastAsia="Times New Roman" w:hAnsi="Times New Roman" w:cs="Times New Roman"/>
          <w:lang w:eastAsia="es-ES"/>
        </w:rPr>
      </w:pPr>
      <w:r w:rsidRPr="00DE2979">
        <w:rPr>
          <w:rFonts w:ascii="Arial" w:eastAsia="Times New Roman" w:hAnsi="Arial" w:cs="Arial"/>
          <w:lang w:eastAsia="es-ES"/>
        </w:rPr>
        <w:t>•</w:t>
      </w:r>
      <w:r w:rsidRPr="00DE2979">
        <w:rPr>
          <w:rFonts w:ascii="Arial" w:eastAsia="Times New Roman" w:hAnsi="Arial" w:cs="Arial"/>
          <w:lang w:eastAsia="es-ES"/>
        </w:rPr>
        <w:tab/>
        <w:t>Canal de videos de ayuda:</w:t>
      </w:r>
    </w:p>
    <w:p w:rsidR="00DE2979" w:rsidRPr="00DE2979" w:rsidRDefault="00736C08" w:rsidP="00DE2979">
      <w:pPr>
        <w:spacing w:after="0" w:line="240" w:lineRule="auto"/>
        <w:ind w:left="708"/>
        <w:jc w:val="both"/>
        <w:rPr>
          <w:rFonts w:ascii="Times New Roman" w:eastAsia="Times New Roman" w:hAnsi="Times New Roman" w:cs="Times New Roman"/>
          <w:lang w:eastAsia="es-ES"/>
        </w:rPr>
      </w:pPr>
      <w:hyperlink r:id="rId16" w:history="1">
        <w:r w:rsidR="00DE2979" w:rsidRPr="00DE2979">
          <w:rPr>
            <w:rFonts w:ascii="Arial" w:eastAsia="Times New Roman" w:hAnsi="Arial" w:cs="Arial"/>
            <w:color w:val="0000FF"/>
            <w:u w:val="single"/>
            <w:lang w:eastAsia="es-ES"/>
          </w:rPr>
          <w:t>https://sicuz.unizar.es/videos</w:t>
        </w:r>
      </w:hyperlink>
    </w:p>
    <w:p w:rsidR="00DE2979" w:rsidRPr="00DE2979" w:rsidRDefault="00DE2979" w:rsidP="00DE2979">
      <w:pPr>
        <w:spacing w:before="100" w:beforeAutospacing="1" w:after="0" w:line="240" w:lineRule="auto"/>
        <w:jc w:val="both"/>
        <w:rPr>
          <w:rFonts w:ascii="Times New Roman" w:eastAsia="Times New Roman" w:hAnsi="Times New Roman" w:cs="Times New Roman"/>
          <w:lang w:eastAsia="es-ES"/>
        </w:rPr>
      </w:pPr>
      <w:r w:rsidRPr="00DE2979">
        <w:rPr>
          <w:rFonts w:ascii="Arial" w:eastAsia="Times New Roman" w:hAnsi="Arial" w:cs="Arial"/>
          <w:lang w:eastAsia="es-ES"/>
        </w:rPr>
        <w:t>•</w:t>
      </w:r>
      <w:r w:rsidRPr="00DE2979">
        <w:rPr>
          <w:rFonts w:ascii="Arial" w:eastAsia="Times New Roman" w:hAnsi="Arial" w:cs="Arial"/>
          <w:lang w:eastAsia="es-ES"/>
        </w:rPr>
        <w:tab/>
        <w:t xml:space="preserve">Se pueden poner partes </w:t>
      </w:r>
      <w:proofErr w:type="gramStart"/>
      <w:r w:rsidRPr="00DE2979">
        <w:rPr>
          <w:rFonts w:ascii="Arial" w:eastAsia="Times New Roman" w:hAnsi="Arial" w:cs="Arial"/>
          <w:lang w:eastAsia="es-ES"/>
        </w:rPr>
        <w:t>en :</w:t>
      </w:r>
      <w:proofErr w:type="gramEnd"/>
    </w:p>
    <w:p w:rsidR="00DE2979" w:rsidRPr="00DE2979" w:rsidRDefault="00736C08" w:rsidP="00DE2979">
      <w:pPr>
        <w:spacing w:after="0" w:line="240" w:lineRule="auto"/>
        <w:ind w:left="708"/>
        <w:jc w:val="both"/>
        <w:rPr>
          <w:rFonts w:ascii="Times New Roman" w:eastAsia="Times New Roman" w:hAnsi="Times New Roman" w:cs="Times New Roman"/>
          <w:lang w:eastAsia="es-ES"/>
        </w:rPr>
      </w:pPr>
      <w:hyperlink r:id="rId17" w:history="1">
        <w:r w:rsidR="00DE2979" w:rsidRPr="00DE2979">
          <w:rPr>
            <w:rFonts w:ascii="Arial" w:eastAsia="Times New Roman" w:hAnsi="Arial" w:cs="Arial"/>
            <w:color w:val="0000FF"/>
            <w:u w:val="single"/>
            <w:lang w:eastAsia="es-ES"/>
          </w:rPr>
          <w:t>https://ayudica.unizar.es</w:t>
        </w:r>
      </w:hyperlink>
    </w:p>
    <w:p w:rsidR="00DE2979" w:rsidRPr="00DE2979" w:rsidRDefault="00DE2979" w:rsidP="00DE2979">
      <w:pPr>
        <w:spacing w:after="0" w:line="240" w:lineRule="auto"/>
        <w:ind w:left="708"/>
        <w:jc w:val="both"/>
        <w:rPr>
          <w:rFonts w:ascii="Times New Roman" w:eastAsia="Times New Roman" w:hAnsi="Times New Roman" w:cs="Times New Roman"/>
          <w:lang w:eastAsia="es-ES"/>
        </w:rPr>
      </w:pPr>
      <w:r w:rsidRPr="00DE2979">
        <w:rPr>
          <w:rFonts w:ascii="Arial" w:eastAsia="Times New Roman" w:hAnsi="Arial" w:cs="Arial"/>
          <w:lang w:eastAsia="es-ES"/>
        </w:rPr>
        <w:t> </w:t>
      </w:r>
    </w:p>
    <w:p w:rsidR="00DE2979" w:rsidRPr="00DE2979" w:rsidRDefault="00DE2979" w:rsidP="00DE2979">
      <w:pPr>
        <w:spacing w:before="100" w:beforeAutospacing="1" w:after="100" w:afterAutospacing="1" w:line="240" w:lineRule="auto"/>
        <w:jc w:val="both"/>
        <w:rPr>
          <w:rFonts w:ascii="Times New Roman" w:eastAsia="Times New Roman" w:hAnsi="Times New Roman" w:cs="Times New Roman"/>
          <w:lang w:eastAsia="es-ES"/>
        </w:rPr>
      </w:pPr>
      <w:r w:rsidRPr="00DE2979">
        <w:rPr>
          <w:rFonts w:ascii="Arial" w:eastAsia="Times New Roman" w:hAnsi="Arial" w:cs="Arial"/>
          <w:b/>
          <w:lang w:eastAsia="es-ES"/>
        </w:rPr>
        <w:lastRenderedPageBreak/>
        <w:t>3.</w:t>
      </w:r>
      <w:r w:rsidRPr="00DE2979">
        <w:rPr>
          <w:rFonts w:ascii="Arial" w:eastAsia="Times New Roman" w:hAnsi="Arial" w:cs="Arial"/>
          <w:b/>
          <w:lang w:eastAsia="es-ES"/>
        </w:rPr>
        <w:tab/>
        <w:t>¿Cómo puedo celebrar reuniones virtuales con personal de mi unidad que trabaja desde casa?</w:t>
      </w:r>
    </w:p>
    <w:p w:rsidR="00DE2979" w:rsidRPr="00DE2979" w:rsidRDefault="00DE2979" w:rsidP="00DE2979">
      <w:pPr>
        <w:spacing w:before="100" w:beforeAutospacing="1" w:after="100" w:afterAutospacing="1" w:line="240" w:lineRule="auto"/>
        <w:jc w:val="both"/>
        <w:rPr>
          <w:rFonts w:ascii="Times New Roman" w:eastAsia="Times New Roman" w:hAnsi="Times New Roman" w:cs="Times New Roman"/>
          <w:lang w:eastAsia="es-ES"/>
        </w:rPr>
      </w:pPr>
      <w:r w:rsidRPr="00DE2979">
        <w:rPr>
          <w:rFonts w:ascii="Arial" w:eastAsia="Times New Roman" w:hAnsi="Arial" w:cs="Arial"/>
          <w:lang w:eastAsia="es-ES"/>
        </w:rPr>
        <w:t xml:space="preserve">El personal de la Universidad de Zaragoza puede utilizar Google </w:t>
      </w:r>
      <w:proofErr w:type="spellStart"/>
      <w:r w:rsidRPr="00DE2979">
        <w:rPr>
          <w:rFonts w:ascii="Arial" w:eastAsia="Times New Roman" w:hAnsi="Arial" w:cs="Arial"/>
          <w:lang w:eastAsia="es-ES"/>
        </w:rPr>
        <w:t>Meet</w:t>
      </w:r>
      <w:proofErr w:type="spellEnd"/>
      <w:r w:rsidRPr="00DE2979">
        <w:rPr>
          <w:rFonts w:ascii="Arial" w:eastAsia="Times New Roman" w:hAnsi="Arial" w:cs="Arial"/>
          <w:lang w:eastAsia="es-ES"/>
        </w:rPr>
        <w:t xml:space="preserve"> para realizar sesiones entre dos personas o para sesiones colectivas (creación de salas): </w:t>
      </w:r>
      <w:hyperlink r:id="rId18" w:history="1">
        <w:r w:rsidRPr="00DE2979">
          <w:rPr>
            <w:rFonts w:ascii="Arial" w:eastAsia="Times New Roman" w:hAnsi="Arial" w:cs="Arial"/>
            <w:color w:val="0000FF"/>
            <w:u w:val="single"/>
            <w:lang w:eastAsia="es-ES"/>
          </w:rPr>
          <w:t>https://meet.google.com/</w:t>
        </w:r>
      </w:hyperlink>
    </w:p>
    <w:p w:rsidR="00DE2979" w:rsidRPr="00DE2979" w:rsidRDefault="00DE2979" w:rsidP="00DE2979">
      <w:pPr>
        <w:spacing w:before="100" w:beforeAutospacing="1" w:after="100" w:afterAutospacing="1" w:line="240" w:lineRule="auto"/>
        <w:jc w:val="both"/>
        <w:rPr>
          <w:rFonts w:ascii="Times New Roman" w:eastAsia="Times New Roman" w:hAnsi="Times New Roman" w:cs="Times New Roman"/>
          <w:lang w:eastAsia="es-ES"/>
        </w:rPr>
      </w:pPr>
      <w:r w:rsidRPr="00DE2979">
        <w:rPr>
          <w:rFonts w:ascii="Arial" w:eastAsia="Times New Roman" w:hAnsi="Arial" w:cs="Arial"/>
          <w:lang w:eastAsia="es-ES"/>
        </w:rPr>
        <w:t>Para ello será necesario un ordenador con cámara, micrófono y auriculares.</w:t>
      </w:r>
    </w:p>
    <w:p w:rsidR="00DE2979" w:rsidRPr="00DE2979" w:rsidRDefault="00DE2979" w:rsidP="00DE2979">
      <w:pPr>
        <w:spacing w:before="100" w:beforeAutospacing="1" w:after="100" w:afterAutospacing="1" w:line="240" w:lineRule="auto"/>
        <w:jc w:val="both"/>
        <w:rPr>
          <w:rFonts w:ascii="Times New Roman" w:eastAsia="Times New Roman" w:hAnsi="Times New Roman" w:cs="Times New Roman"/>
          <w:lang w:eastAsia="es-ES"/>
        </w:rPr>
      </w:pPr>
      <w:r w:rsidRPr="00DE2979">
        <w:rPr>
          <w:rFonts w:ascii="Arial" w:eastAsia="Times New Roman" w:hAnsi="Arial" w:cs="Arial"/>
          <w:b/>
          <w:lang w:eastAsia="es-ES"/>
        </w:rPr>
        <w:t>4.</w:t>
      </w:r>
      <w:r w:rsidRPr="00DE2979">
        <w:rPr>
          <w:rFonts w:ascii="Arial" w:eastAsia="Times New Roman" w:hAnsi="Arial" w:cs="Arial"/>
          <w:b/>
          <w:lang w:eastAsia="es-ES"/>
        </w:rPr>
        <w:tab/>
        <w:t>¿Existe un horario de trabajo distinto para trabajar en remoto?</w:t>
      </w:r>
    </w:p>
    <w:p w:rsidR="00DE2979" w:rsidRPr="00DE2979" w:rsidRDefault="00DE2979" w:rsidP="00DE2979">
      <w:pPr>
        <w:spacing w:before="100" w:beforeAutospacing="1" w:after="100" w:afterAutospacing="1" w:line="240" w:lineRule="auto"/>
        <w:jc w:val="both"/>
        <w:rPr>
          <w:rFonts w:ascii="Times New Roman" w:eastAsia="Times New Roman" w:hAnsi="Times New Roman" w:cs="Times New Roman"/>
          <w:lang w:eastAsia="es-ES"/>
        </w:rPr>
      </w:pPr>
      <w:r w:rsidRPr="00DE2979">
        <w:rPr>
          <w:rFonts w:ascii="Arial" w:eastAsia="Times New Roman" w:hAnsi="Arial" w:cs="Arial"/>
          <w:lang w:eastAsia="es-ES"/>
        </w:rPr>
        <w:t>No. El horario será el mismo que el horario presencial. Su suspende el sistema de control horario desde el mismo lunes 16 de marzo y durante la vigencia del Estado de Alarma, por lo que no será obligatorio fichar.</w:t>
      </w:r>
    </w:p>
    <w:p w:rsidR="00DE2979" w:rsidRPr="00DE2979" w:rsidRDefault="00DE2979" w:rsidP="00DE2979">
      <w:pPr>
        <w:spacing w:before="100" w:beforeAutospacing="1" w:after="100" w:afterAutospacing="1" w:line="240" w:lineRule="auto"/>
        <w:jc w:val="both"/>
        <w:rPr>
          <w:rFonts w:ascii="Times New Roman" w:eastAsia="Times New Roman" w:hAnsi="Times New Roman" w:cs="Times New Roman"/>
          <w:lang w:eastAsia="es-ES"/>
        </w:rPr>
      </w:pPr>
      <w:r w:rsidRPr="00DE2979">
        <w:rPr>
          <w:rFonts w:ascii="Arial" w:eastAsia="Times New Roman" w:hAnsi="Arial" w:cs="Arial"/>
          <w:b/>
          <w:lang w:eastAsia="es-ES"/>
        </w:rPr>
        <w:t>5.</w:t>
      </w:r>
      <w:r w:rsidRPr="00DE2979">
        <w:rPr>
          <w:rFonts w:ascii="Arial" w:eastAsia="Times New Roman" w:hAnsi="Arial" w:cs="Arial"/>
          <w:b/>
          <w:lang w:eastAsia="es-ES"/>
        </w:rPr>
        <w:tab/>
        <w:t>¿Nos podemos llevar documentos y expedientes a casa?</w:t>
      </w:r>
    </w:p>
    <w:p w:rsidR="00DE2979" w:rsidRPr="00DE2979" w:rsidRDefault="00DE2979" w:rsidP="00DE2979">
      <w:pPr>
        <w:spacing w:before="100" w:beforeAutospacing="1" w:after="100" w:afterAutospacing="1" w:line="240" w:lineRule="auto"/>
        <w:jc w:val="both"/>
        <w:rPr>
          <w:rFonts w:ascii="Times New Roman" w:eastAsia="Times New Roman" w:hAnsi="Times New Roman" w:cs="Times New Roman"/>
          <w:lang w:eastAsia="es-ES"/>
        </w:rPr>
      </w:pPr>
      <w:r w:rsidRPr="00DE2979">
        <w:rPr>
          <w:rFonts w:ascii="Arial" w:eastAsia="Times New Roman" w:hAnsi="Arial" w:cs="Arial"/>
          <w:lang w:eastAsia="es-ES"/>
        </w:rPr>
        <w:t>Para el ejercicio del teletrabajo se permitirá, bajo custodia respo</w:t>
      </w:r>
      <w:r w:rsidR="00B47317">
        <w:rPr>
          <w:rFonts w:ascii="Arial" w:eastAsia="Times New Roman" w:hAnsi="Arial" w:cs="Arial"/>
          <w:lang w:eastAsia="es-ES"/>
        </w:rPr>
        <w:t>nsable por parte del trabajador</w:t>
      </w:r>
      <w:r w:rsidRPr="00DE2979">
        <w:rPr>
          <w:rFonts w:ascii="Arial" w:eastAsia="Times New Roman" w:hAnsi="Arial" w:cs="Arial"/>
          <w:lang w:eastAsia="es-ES"/>
        </w:rPr>
        <w:t>, el traslado de expedientes, aunque se recomienda que se procure realizar, en la medida de lo posible, de forma digital.  En el caso de que se produzcan traslados de expedientes en papel o en formato digital, se deberá firmar una diligencia que refleje esta circunstancia con el visto bueno del responsable de la unidad.</w:t>
      </w:r>
    </w:p>
    <w:p w:rsidR="00DE2979" w:rsidRPr="00DE2979" w:rsidRDefault="00DE2979" w:rsidP="00DE2979">
      <w:pPr>
        <w:spacing w:before="100" w:beforeAutospacing="1" w:after="100" w:afterAutospacing="1" w:line="240" w:lineRule="auto"/>
        <w:jc w:val="both"/>
        <w:rPr>
          <w:rFonts w:ascii="Times New Roman" w:eastAsia="Times New Roman" w:hAnsi="Times New Roman" w:cs="Times New Roman"/>
          <w:lang w:eastAsia="es-ES"/>
        </w:rPr>
      </w:pPr>
      <w:r w:rsidRPr="00DE2979">
        <w:rPr>
          <w:rFonts w:ascii="Arial" w:eastAsia="Times New Roman" w:hAnsi="Arial" w:cs="Arial"/>
          <w:b/>
          <w:lang w:eastAsia="es-ES"/>
        </w:rPr>
        <w:t>6.</w:t>
      </w:r>
      <w:r w:rsidRPr="00DE2979">
        <w:rPr>
          <w:rFonts w:ascii="Arial" w:eastAsia="Times New Roman" w:hAnsi="Arial" w:cs="Arial"/>
          <w:b/>
          <w:lang w:eastAsia="es-ES"/>
        </w:rPr>
        <w:tab/>
        <w:t>¿Nos podemos llevar equipos informáticos a casa?</w:t>
      </w:r>
    </w:p>
    <w:p w:rsidR="00DE2979" w:rsidRPr="00DE2979" w:rsidRDefault="00DE2979" w:rsidP="00DE2979">
      <w:pPr>
        <w:spacing w:before="100" w:beforeAutospacing="1" w:after="100" w:afterAutospacing="1" w:line="240" w:lineRule="auto"/>
        <w:jc w:val="both"/>
        <w:rPr>
          <w:rFonts w:ascii="Times New Roman" w:eastAsia="Times New Roman" w:hAnsi="Times New Roman" w:cs="Times New Roman"/>
          <w:lang w:eastAsia="es-ES"/>
        </w:rPr>
      </w:pPr>
      <w:r w:rsidRPr="00DE2979">
        <w:rPr>
          <w:rFonts w:ascii="Arial" w:eastAsia="Times New Roman" w:hAnsi="Arial" w:cs="Arial"/>
          <w:lang w:eastAsia="es-ES"/>
        </w:rPr>
        <w:t>Sólo ordenadores portátiles y en el caso de que haya disponibilidad en la Unidad, pues de lo contrario, deberá disponerse de ordenador propio con conexión a internet.</w:t>
      </w:r>
    </w:p>
    <w:p w:rsidR="00DE2979" w:rsidRPr="00DE2979" w:rsidRDefault="00DE2979" w:rsidP="00DE2979">
      <w:pPr>
        <w:spacing w:before="100" w:beforeAutospacing="1" w:after="100" w:afterAutospacing="1" w:line="240" w:lineRule="auto"/>
        <w:jc w:val="both"/>
        <w:rPr>
          <w:rFonts w:ascii="Times New Roman" w:eastAsia="Times New Roman" w:hAnsi="Times New Roman" w:cs="Times New Roman"/>
          <w:lang w:eastAsia="es-ES"/>
        </w:rPr>
      </w:pPr>
      <w:r w:rsidRPr="00DE2979">
        <w:rPr>
          <w:rFonts w:ascii="Arial" w:eastAsia="Times New Roman" w:hAnsi="Arial" w:cs="Arial"/>
          <w:lang w:eastAsia="es-ES"/>
        </w:rPr>
        <w:t>En cualquier caso, todas estas medidas podrán ir modificándose a medida que se produzcan cambios dictados por las autoridades competentes.</w:t>
      </w:r>
    </w:p>
    <w:p w:rsidR="004A7F54" w:rsidRDefault="004A7F54" w:rsidP="00DE2979">
      <w:pPr>
        <w:jc w:val="both"/>
        <w:rPr>
          <w:rFonts w:ascii="Arial" w:hAnsi="Arial" w:cs="Arial"/>
        </w:rPr>
      </w:pPr>
    </w:p>
    <w:p w:rsidR="00DE2979" w:rsidRDefault="00DE2979">
      <w:pPr>
        <w:rPr>
          <w:rFonts w:ascii="Arial" w:hAnsi="Arial" w:cs="Arial"/>
        </w:rPr>
      </w:pPr>
      <w:r>
        <w:rPr>
          <w:rFonts w:ascii="Arial" w:hAnsi="Arial" w:cs="Arial"/>
        </w:rPr>
        <w:br w:type="page"/>
      </w:r>
    </w:p>
    <w:p w:rsidR="00DE2979" w:rsidRPr="00B10353" w:rsidRDefault="00DE2979" w:rsidP="00DE2979">
      <w:pPr>
        <w:jc w:val="both"/>
        <w:rPr>
          <w:rFonts w:ascii="Arial" w:hAnsi="Arial" w:cs="Arial"/>
        </w:rPr>
      </w:pPr>
    </w:p>
    <w:p w:rsidR="004A7F54" w:rsidRDefault="004A7F54" w:rsidP="00F963CA">
      <w:pPr>
        <w:pStyle w:val="Ttulo1"/>
        <w:rPr>
          <w:rFonts w:ascii="Arial" w:hAnsi="Arial" w:cs="Arial"/>
        </w:rPr>
      </w:pPr>
      <w:bookmarkStart w:id="8" w:name="_Toc34998924"/>
      <w:bookmarkStart w:id="9" w:name="_Toc35178898"/>
      <w:r w:rsidRPr="004A43D8">
        <w:rPr>
          <w:rFonts w:ascii="Arial" w:hAnsi="Arial" w:cs="Arial"/>
        </w:rPr>
        <w:t>Órganos Colegiados y Procesos Electorales</w:t>
      </w:r>
      <w:bookmarkEnd w:id="8"/>
      <w:bookmarkEnd w:id="9"/>
    </w:p>
    <w:p w:rsidR="00F57CD9" w:rsidRDefault="00F57CD9" w:rsidP="00F57CD9"/>
    <w:p w:rsidR="00F57CD9" w:rsidRPr="00F57CD9" w:rsidRDefault="00F57CD9" w:rsidP="00F57CD9">
      <w:pPr>
        <w:rPr>
          <w:rFonts w:ascii="Arial" w:hAnsi="Arial" w:cs="Arial"/>
        </w:rPr>
      </w:pPr>
      <w:r>
        <w:rPr>
          <w:rFonts w:ascii="Arial" w:hAnsi="Arial" w:cs="Arial"/>
        </w:rPr>
        <w:t xml:space="preserve">15 de marzo de </w:t>
      </w:r>
      <w:r w:rsidRPr="00F57CD9">
        <w:rPr>
          <w:rFonts w:ascii="Arial" w:hAnsi="Arial" w:cs="Arial"/>
        </w:rPr>
        <w:t>2020</w:t>
      </w:r>
    </w:p>
    <w:p w:rsidR="00F963CA" w:rsidRPr="00B10353" w:rsidRDefault="00F963CA" w:rsidP="00B10353">
      <w:pPr>
        <w:spacing w:after="0" w:line="240" w:lineRule="auto"/>
        <w:ind w:hanging="11"/>
        <w:jc w:val="both"/>
        <w:rPr>
          <w:rFonts w:ascii="Arial" w:hAnsi="Arial" w:cs="Arial"/>
        </w:rPr>
      </w:pPr>
    </w:p>
    <w:p w:rsidR="00B10353" w:rsidRDefault="00B10353" w:rsidP="00B10353">
      <w:pPr>
        <w:jc w:val="both"/>
        <w:rPr>
          <w:rFonts w:ascii="Arial" w:hAnsi="Arial" w:cs="Arial"/>
        </w:rPr>
      </w:pPr>
      <w:r w:rsidRPr="00B10353">
        <w:rPr>
          <w:rFonts w:ascii="Arial" w:hAnsi="Arial" w:cs="Arial"/>
        </w:rPr>
        <w:t>DOCUMENTO SOBRE EL DESARROLLO DE ACTIVIDADES DE ÓRGANOS COLEGIADOS Y P</w:t>
      </w:r>
      <w:r w:rsidR="00DE2979">
        <w:rPr>
          <w:rFonts w:ascii="Arial" w:hAnsi="Arial" w:cs="Arial"/>
        </w:rPr>
        <w:t>ROCESOS ELECTORALES DURANTE EL ESTAO DE ALARMA</w:t>
      </w:r>
    </w:p>
    <w:p w:rsidR="00DE2979" w:rsidRPr="00DE2979" w:rsidRDefault="00DE2979" w:rsidP="00DE2979">
      <w:pPr>
        <w:autoSpaceDE w:val="0"/>
        <w:autoSpaceDN w:val="0"/>
        <w:adjustRightInd w:val="0"/>
        <w:spacing w:after="0" w:line="240" w:lineRule="auto"/>
        <w:jc w:val="both"/>
        <w:rPr>
          <w:rFonts w:ascii="Arial" w:hAnsi="Arial" w:cs="Arial"/>
        </w:rPr>
      </w:pPr>
      <w:r w:rsidRPr="00DE2979">
        <w:rPr>
          <w:rFonts w:ascii="Arial" w:hAnsi="Arial" w:cs="Arial"/>
        </w:rPr>
        <w:t>De conformidad con la Disposición adicional tercera del Real Decreto 463/2020 se suspenden términos y se interrumpen los plazos para la tramitación de los procedimientos de la Universidad de Zaragoza. El cómputo de los plazos se reanudará en el momento en que pierda vigencia el citado Real Decreto o, en su caso, las prórrogas del mismo.</w:t>
      </w:r>
    </w:p>
    <w:p w:rsidR="00DE2979" w:rsidRDefault="00DE2979" w:rsidP="00B10353">
      <w:pPr>
        <w:jc w:val="both"/>
        <w:rPr>
          <w:rFonts w:ascii="Arial" w:hAnsi="Arial" w:cs="Arial"/>
        </w:rPr>
      </w:pPr>
    </w:p>
    <w:p w:rsidR="00695B54" w:rsidRPr="00B10353" w:rsidRDefault="00695B54" w:rsidP="00B10353">
      <w:pPr>
        <w:jc w:val="both"/>
        <w:rPr>
          <w:rFonts w:ascii="Arial" w:hAnsi="Arial" w:cs="Arial"/>
        </w:rPr>
      </w:pPr>
      <w:r>
        <w:rPr>
          <w:rFonts w:ascii="Arial" w:hAnsi="Arial" w:cs="Arial"/>
        </w:rPr>
        <w:t>En particular esta suspensión será aplicable a todos los procesos selectivos y</w:t>
      </w:r>
      <w:r w:rsidR="008A203F">
        <w:rPr>
          <w:rFonts w:ascii="Arial" w:hAnsi="Arial" w:cs="Arial"/>
        </w:rPr>
        <w:t xml:space="preserve">, salvo </w:t>
      </w:r>
      <w:r w:rsidR="00F70E40">
        <w:rPr>
          <w:rFonts w:ascii="Arial" w:hAnsi="Arial" w:cs="Arial"/>
        </w:rPr>
        <w:t xml:space="preserve">Tesis, </w:t>
      </w:r>
      <w:r w:rsidR="008A203F">
        <w:rPr>
          <w:rFonts w:ascii="Arial" w:hAnsi="Arial" w:cs="Arial"/>
        </w:rPr>
        <w:t xml:space="preserve">TFG y TFM, </w:t>
      </w:r>
      <w:r>
        <w:rPr>
          <w:rFonts w:ascii="Arial" w:hAnsi="Arial" w:cs="Arial"/>
        </w:rPr>
        <w:t xml:space="preserve"> a todos los procedimientos académicos, de concurrencia competitiva, de gestión de los proyectos de investigación, de contratación pública y cualesquiera otros de competencia de la Universidad de Zaragoza.</w:t>
      </w:r>
    </w:p>
    <w:p w:rsidR="00B10353" w:rsidRPr="00B10353" w:rsidRDefault="00B10353" w:rsidP="00F70E40">
      <w:pPr>
        <w:jc w:val="both"/>
        <w:rPr>
          <w:rFonts w:ascii="Arial" w:hAnsi="Arial" w:cs="Arial"/>
          <w:b/>
        </w:rPr>
      </w:pPr>
      <w:proofErr w:type="gramStart"/>
      <w:r w:rsidRPr="00B10353">
        <w:rPr>
          <w:rFonts w:ascii="Arial" w:hAnsi="Arial" w:cs="Arial"/>
          <w:b/>
        </w:rPr>
        <w:t>1.¿</w:t>
      </w:r>
      <w:proofErr w:type="gramEnd"/>
      <w:r w:rsidRPr="00B10353">
        <w:rPr>
          <w:rFonts w:ascii="Arial" w:hAnsi="Arial" w:cs="Arial"/>
          <w:b/>
        </w:rPr>
        <w:t>Se van a mantener las elecciones a decano o director de centro?</w:t>
      </w:r>
    </w:p>
    <w:p w:rsidR="00DE2979" w:rsidRDefault="00B10353" w:rsidP="00F70E40">
      <w:pPr>
        <w:autoSpaceDE w:val="0"/>
        <w:autoSpaceDN w:val="0"/>
        <w:adjustRightInd w:val="0"/>
        <w:spacing w:after="0" w:line="240" w:lineRule="auto"/>
        <w:jc w:val="both"/>
        <w:rPr>
          <w:rFonts w:ascii="Arial" w:hAnsi="Arial" w:cs="Arial"/>
        </w:rPr>
      </w:pPr>
      <w:r w:rsidRPr="00B10353">
        <w:rPr>
          <w:rFonts w:ascii="Arial" w:hAnsi="Arial" w:cs="Arial"/>
        </w:rPr>
        <w:t>No, las elecciones qu</w:t>
      </w:r>
      <w:r w:rsidR="00DE2979">
        <w:rPr>
          <w:rFonts w:ascii="Arial" w:hAnsi="Arial" w:cs="Arial"/>
        </w:rPr>
        <w:t xml:space="preserve">e se celebren durante el Estado de Alarma quedan aplazadas. </w:t>
      </w:r>
    </w:p>
    <w:p w:rsidR="00DE2979" w:rsidRDefault="00DE2979" w:rsidP="00F70E40">
      <w:pPr>
        <w:autoSpaceDE w:val="0"/>
        <w:autoSpaceDN w:val="0"/>
        <w:adjustRightInd w:val="0"/>
        <w:spacing w:after="0" w:line="240" w:lineRule="auto"/>
        <w:jc w:val="both"/>
        <w:rPr>
          <w:rFonts w:ascii="Arial" w:hAnsi="Arial" w:cs="Arial"/>
        </w:rPr>
      </w:pPr>
    </w:p>
    <w:p w:rsidR="00F70E40" w:rsidRPr="00F70E40" w:rsidRDefault="00F70E40" w:rsidP="00F70E40">
      <w:pPr>
        <w:jc w:val="both"/>
        <w:rPr>
          <w:rFonts w:ascii="Arial" w:hAnsi="Arial" w:cs="Arial"/>
          <w:b/>
        </w:rPr>
      </w:pPr>
      <w:r>
        <w:rPr>
          <w:rFonts w:ascii="Arial" w:hAnsi="Arial" w:cs="Arial"/>
          <w:b/>
        </w:rPr>
        <w:t xml:space="preserve">2. </w:t>
      </w:r>
      <w:r w:rsidRPr="00F70E40">
        <w:rPr>
          <w:rFonts w:ascii="Arial" w:hAnsi="Arial" w:cs="Arial"/>
          <w:b/>
        </w:rPr>
        <w:t xml:space="preserve">En el caso de concursos, tribunales de oposición, de promoción, etc… </w:t>
      </w:r>
    </w:p>
    <w:p w:rsidR="00F70E40" w:rsidRPr="00F70E40" w:rsidRDefault="00B10353" w:rsidP="00F70E40">
      <w:pPr>
        <w:jc w:val="both"/>
        <w:rPr>
          <w:rFonts w:ascii="Arial" w:hAnsi="Arial" w:cs="Arial"/>
          <w:b/>
        </w:rPr>
      </w:pPr>
      <w:r w:rsidRPr="00B10353">
        <w:rPr>
          <w:rFonts w:ascii="Arial" w:hAnsi="Arial" w:cs="Arial"/>
          <w:b/>
        </w:rPr>
        <w:t>¿</w:t>
      </w:r>
      <w:r w:rsidR="00F70E40" w:rsidRPr="00F70E40">
        <w:rPr>
          <w:rFonts w:ascii="Arial" w:hAnsi="Arial" w:cs="Arial"/>
          <w:b/>
        </w:rPr>
        <w:t>Se aplica la suspensión de los procedimientos prevista en la DA 3.ª del Decreto a los procesos selectivos?</w:t>
      </w:r>
    </w:p>
    <w:p w:rsidR="00F70E40" w:rsidRDefault="00F70E40" w:rsidP="00F70E40">
      <w:pPr>
        <w:spacing w:before="100" w:beforeAutospacing="1" w:after="100" w:afterAutospacing="1"/>
        <w:jc w:val="both"/>
      </w:pPr>
      <w:r w:rsidRPr="00F70E40">
        <w:rPr>
          <w:rFonts w:ascii="Arial" w:hAnsi="Arial" w:cs="Arial"/>
        </w:rPr>
        <w:t>Sí. Se suspenden los términos del procedimiento y se interrumpen los plazos, que se</w:t>
      </w:r>
      <w:r>
        <w:rPr>
          <w:lang w:val="it-IT"/>
        </w:rPr>
        <w:t xml:space="preserve"> </w:t>
      </w:r>
      <w:r w:rsidRPr="00F70E40">
        <w:rPr>
          <w:rFonts w:ascii="Arial" w:hAnsi="Arial" w:cs="Arial"/>
        </w:rPr>
        <w:t>reanudarán cuando se recupere la actividad presencial.</w:t>
      </w:r>
      <w:r>
        <w:rPr>
          <w:lang w:val="it-IT"/>
        </w:rPr>
        <w:t xml:space="preserve"> </w:t>
      </w:r>
    </w:p>
    <w:p w:rsidR="00F70E40" w:rsidRPr="00F70E40" w:rsidRDefault="00F70E40" w:rsidP="00F70E40">
      <w:pPr>
        <w:jc w:val="both"/>
        <w:rPr>
          <w:rFonts w:ascii="Arial" w:hAnsi="Arial" w:cs="Arial"/>
          <w:b/>
        </w:rPr>
      </w:pPr>
      <w:r w:rsidRPr="00F70E40">
        <w:rPr>
          <w:rFonts w:ascii="Arial" w:hAnsi="Arial" w:cs="Arial"/>
          <w:b/>
        </w:rPr>
        <w:t>¿Cómo actuar cuando el acto de constitución ni siquiera ha sido anunciado con carácter previo al comienzo de la suspensión?</w:t>
      </w:r>
    </w:p>
    <w:p w:rsidR="00F70E40" w:rsidRPr="00F70E40" w:rsidRDefault="00F70E40" w:rsidP="00F70E40">
      <w:pPr>
        <w:spacing w:before="100" w:beforeAutospacing="1" w:after="100" w:afterAutospacing="1"/>
        <w:jc w:val="both"/>
        <w:rPr>
          <w:rFonts w:ascii="Arial" w:hAnsi="Arial" w:cs="Arial"/>
        </w:rPr>
      </w:pPr>
      <w:r w:rsidRPr="00F70E40">
        <w:rPr>
          <w:rFonts w:ascii="Arial" w:hAnsi="Arial" w:cs="Arial"/>
        </w:rPr>
        <w:t xml:space="preserve">Durante la vigencia del </w:t>
      </w:r>
      <w:r>
        <w:rPr>
          <w:rFonts w:ascii="Arial" w:hAnsi="Arial" w:cs="Arial"/>
        </w:rPr>
        <w:t xml:space="preserve">Real </w:t>
      </w:r>
      <w:r w:rsidRPr="00F70E40">
        <w:rPr>
          <w:rFonts w:ascii="Arial" w:hAnsi="Arial" w:cs="Arial"/>
        </w:rPr>
        <w:t>Decreto o sus prórrogas no se pueden anunciar actos de constitución</w:t>
      </w:r>
    </w:p>
    <w:p w:rsidR="00F70E40" w:rsidRPr="00F70E40" w:rsidRDefault="00F70E40" w:rsidP="00F70E40">
      <w:pPr>
        <w:jc w:val="both"/>
        <w:rPr>
          <w:rFonts w:ascii="Arial" w:hAnsi="Arial" w:cs="Arial"/>
          <w:b/>
        </w:rPr>
      </w:pPr>
      <w:r w:rsidRPr="00F70E40">
        <w:rPr>
          <w:rFonts w:ascii="Arial" w:hAnsi="Arial" w:cs="Arial"/>
          <w:b/>
        </w:rPr>
        <w:t>¿Cómo actuar cuando el acto de constitución ha sido anunciado, todavía no se ha celebrado, y estaba prevista su celebración durante el plazo de suspensión al que se refiere el Decreto?</w:t>
      </w:r>
    </w:p>
    <w:p w:rsidR="00F70E40" w:rsidRPr="00F70E40" w:rsidRDefault="00F70E40" w:rsidP="00F70E40">
      <w:pPr>
        <w:spacing w:before="100" w:beforeAutospacing="1" w:after="100" w:afterAutospacing="1"/>
        <w:jc w:val="both"/>
        <w:rPr>
          <w:rFonts w:ascii="Arial" w:hAnsi="Arial" w:cs="Arial"/>
        </w:rPr>
      </w:pPr>
      <w:r w:rsidRPr="00F70E40">
        <w:rPr>
          <w:rFonts w:ascii="Arial" w:hAnsi="Arial" w:cs="Arial"/>
        </w:rPr>
        <w:t xml:space="preserve">Durante la vigencia del </w:t>
      </w:r>
      <w:r>
        <w:rPr>
          <w:rFonts w:ascii="Arial" w:hAnsi="Arial" w:cs="Arial"/>
        </w:rPr>
        <w:t xml:space="preserve">Real </w:t>
      </w:r>
      <w:r w:rsidRPr="00F70E40">
        <w:rPr>
          <w:rFonts w:ascii="Arial" w:hAnsi="Arial" w:cs="Arial"/>
        </w:rPr>
        <w:t xml:space="preserve">Decreto o sus prórrogas no se pueden celebrar los actos de constitución, aunque la celebración prevista sea telemática, dadas las dificultades para publicar el anuncio y para determinar la fecha referida al acto de presentación </w:t>
      </w:r>
    </w:p>
    <w:p w:rsidR="00F70E40" w:rsidRPr="00F70E40" w:rsidRDefault="00F70E40" w:rsidP="00F70E40">
      <w:pPr>
        <w:pStyle w:val="Ttulo1"/>
        <w:jc w:val="both"/>
        <w:rPr>
          <w:rFonts w:ascii="Arial" w:eastAsiaTheme="minorHAnsi" w:hAnsi="Arial" w:cs="Arial"/>
          <w:bCs w:val="0"/>
          <w:color w:val="auto"/>
          <w:sz w:val="22"/>
          <w:szCs w:val="22"/>
        </w:rPr>
      </w:pPr>
      <w:r w:rsidRPr="00F70E40">
        <w:rPr>
          <w:rFonts w:ascii="Arial" w:eastAsiaTheme="minorHAnsi" w:hAnsi="Arial" w:cs="Arial"/>
          <w:bCs w:val="0"/>
          <w:color w:val="auto"/>
          <w:sz w:val="22"/>
          <w:szCs w:val="22"/>
        </w:rPr>
        <w:lastRenderedPageBreak/>
        <w:t>¿Cómo actuar cuando el acto de constitución ha sido anunciado y celebrado, habiendo fijado fecha para el acto de presentación de candidatos?</w:t>
      </w:r>
    </w:p>
    <w:p w:rsidR="00F70E40" w:rsidRPr="00F70E40" w:rsidRDefault="00F70E40" w:rsidP="00F70E40">
      <w:pPr>
        <w:spacing w:before="100" w:beforeAutospacing="1" w:after="100" w:afterAutospacing="1"/>
        <w:jc w:val="both"/>
        <w:rPr>
          <w:rFonts w:ascii="Arial" w:hAnsi="Arial" w:cs="Arial"/>
        </w:rPr>
      </w:pPr>
      <w:r w:rsidRPr="00F70E40">
        <w:rPr>
          <w:rFonts w:ascii="Arial" w:hAnsi="Arial" w:cs="Arial"/>
        </w:rPr>
        <w:t xml:space="preserve">Durante la vigencia del Real Decreto o sus prórrogas no se pueden celebrar los actos de presentación, por lo que si están fijados dentro de este plazo de vigencia no se pueden celebrar. Si, estuviera fijado más allá de este plazo de vigencia, en el caso de que la fecha fijada se situase cuando la actividad presencial se hubiera ya reanudado, no sería necesario repetir ningún acuerdo. </w:t>
      </w:r>
    </w:p>
    <w:p w:rsidR="00F70E40" w:rsidRPr="00F70E40" w:rsidRDefault="00F70E40" w:rsidP="00F70E40">
      <w:pPr>
        <w:pStyle w:val="Ttulo1"/>
        <w:jc w:val="both"/>
        <w:rPr>
          <w:rFonts w:ascii="Arial" w:eastAsiaTheme="minorHAnsi" w:hAnsi="Arial" w:cs="Arial"/>
          <w:bCs w:val="0"/>
          <w:color w:val="auto"/>
          <w:sz w:val="22"/>
          <w:szCs w:val="22"/>
        </w:rPr>
      </w:pPr>
      <w:r w:rsidRPr="00F70E40">
        <w:rPr>
          <w:rFonts w:ascii="Arial" w:eastAsiaTheme="minorHAnsi" w:hAnsi="Arial" w:cs="Arial"/>
          <w:bCs w:val="0"/>
          <w:color w:val="auto"/>
          <w:sz w:val="22"/>
          <w:szCs w:val="22"/>
        </w:rPr>
        <w:t>¿Cómo actuar cuando el acto de propuesta ya ha sido publicado?</w:t>
      </w:r>
    </w:p>
    <w:p w:rsidR="00F70E40" w:rsidRPr="00F70E40" w:rsidRDefault="00F70E40" w:rsidP="00F70E40">
      <w:pPr>
        <w:spacing w:before="100" w:beforeAutospacing="1" w:after="100" w:afterAutospacing="1"/>
        <w:jc w:val="both"/>
        <w:rPr>
          <w:rFonts w:ascii="Arial" w:hAnsi="Arial" w:cs="Arial"/>
        </w:rPr>
      </w:pPr>
      <w:r w:rsidRPr="00F70E40">
        <w:rPr>
          <w:rFonts w:ascii="Arial" w:hAnsi="Arial" w:cs="Arial"/>
        </w:rPr>
        <w:t>Durante la vigencia del Real Decreto o sus prórrogas no se enviará documentación a los diarios oficiales BOE o BOA</w:t>
      </w:r>
    </w:p>
    <w:p w:rsidR="00F70E40" w:rsidRDefault="00F70E40" w:rsidP="00F70E40">
      <w:pPr>
        <w:pStyle w:val="Ttulo1"/>
        <w:jc w:val="both"/>
        <w:rPr>
          <w:rFonts w:ascii="Arial" w:eastAsiaTheme="minorHAnsi" w:hAnsi="Arial" w:cs="Arial"/>
          <w:bCs w:val="0"/>
          <w:color w:val="auto"/>
          <w:sz w:val="22"/>
          <w:szCs w:val="22"/>
        </w:rPr>
      </w:pPr>
      <w:r w:rsidRPr="00F70E40">
        <w:rPr>
          <w:rFonts w:ascii="Arial" w:eastAsiaTheme="minorHAnsi" w:hAnsi="Arial" w:cs="Arial"/>
          <w:bCs w:val="0"/>
          <w:color w:val="auto"/>
          <w:sz w:val="22"/>
          <w:szCs w:val="22"/>
        </w:rPr>
        <w:t>¿Cómo actuar cuando se ha publicado en el BOE o BOA el nombramiento del profesor o profesora?</w:t>
      </w:r>
    </w:p>
    <w:p w:rsidR="00DE2979" w:rsidRDefault="00F70E40" w:rsidP="00F70E40">
      <w:pPr>
        <w:spacing w:before="100" w:beforeAutospacing="1" w:after="100" w:afterAutospacing="1"/>
        <w:jc w:val="both"/>
        <w:rPr>
          <w:rFonts w:ascii="Arial" w:hAnsi="Arial" w:cs="Arial"/>
        </w:rPr>
      </w:pPr>
      <w:r w:rsidRPr="00F70E40">
        <w:rPr>
          <w:rFonts w:ascii="Arial" w:hAnsi="Arial" w:cs="Arial"/>
        </w:rPr>
        <w:t>La toma de posesión o la firma del contrato se realizará cuando se reanude la actividad presencial</w:t>
      </w:r>
      <w:r>
        <w:rPr>
          <w:rFonts w:ascii="Arial" w:hAnsi="Arial" w:cs="Arial"/>
        </w:rPr>
        <w:t xml:space="preserve">. </w:t>
      </w:r>
    </w:p>
    <w:p w:rsidR="00B10353" w:rsidRPr="00B10353" w:rsidRDefault="00F70E40" w:rsidP="00F70E40">
      <w:pPr>
        <w:jc w:val="both"/>
        <w:rPr>
          <w:rFonts w:ascii="Arial" w:hAnsi="Arial" w:cs="Arial"/>
          <w:b/>
        </w:rPr>
      </w:pPr>
      <w:r>
        <w:rPr>
          <w:rFonts w:ascii="Arial" w:hAnsi="Arial" w:cs="Arial"/>
          <w:b/>
        </w:rPr>
        <w:t xml:space="preserve">3. </w:t>
      </w:r>
      <w:r w:rsidR="00B10353" w:rsidRPr="00B10353">
        <w:rPr>
          <w:rFonts w:ascii="Arial" w:hAnsi="Arial" w:cs="Arial"/>
          <w:b/>
        </w:rPr>
        <w:t>En el caso de las tesis</w:t>
      </w:r>
      <w:r w:rsidR="00DE2979">
        <w:rPr>
          <w:rFonts w:ascii="Arial" w:hAnsi="Arial" w:cs="Arial"/>
          <w:b/>
        </w:rPr>
        <w:t xml:space="preserve"> y los TFG y TFM que quieran optar a Matrícula de Honor</w:t>
      </w:r>
      <w:r w:rsidR="00F963CA">
        <w:rPr>
          <w:rFonts w:ascii="Arial" w:hAnsi="Arial" w:cs="Arial"/>
          <w:b/>
        </w:rPr>
        <w:t>:</w:t>
      </w:r>
    </w:p>
    <w:p w:rsidR="00B10353" w:rsidRPr="00B10353" w:rsidRDefault="00B10353" w:rsidP="00F70E40">
      <w:pPr>
        <w:jc w:val="both"/>
        <w:rPr>
          <w:rFonts w:ascii="Arial" w:hAnsi="Arial" w:cs="Arial"/>
        </w:rPr>
      </w:pPr>
      <w:r w:rsidRPr="00B10353">
        <w:rPr>
          <w:rFonts w:ascii="Arial" w:hAnsi="Arial" w:cs="Arial"/>
        </w:rPr>
        <w:t>Sólo si se hacen de forma virtual.</w:t>
      </w:r>
    </w:p>
    <w:p w:rsidR="00B10353" w:rsidRPr="00B10353" w:rsidRDefault="00F70E40" w:rsidP="00F70E40">
      <w:pPr>
        <w:jc w:val="both"/>
        <w:rPr>
          <w:rFonts w:ascii="Arial" w:hAnsi="Arial" w:cs="Arial"/>
          <w:b/>
        </w:rPr>
      </w:pPr>
      <w:r>
        <w:rPr>
          <w:rFonts w:ascii="Arial" w:hAnsi="Arial" w:cs="Arial"/>
          <w:b/>
        </w:rPr>
        <w:t xml:space="preserve">4. </w:t>
      </w:r>
      <w:r w:rsidR="00B10353" w:rsidRPr="00B10353">
        <w:rPr>
          <w:rFonts w:ascii="Arial" w:hAnsi="Arial" w:cs="Arial"/>
          <w:b/>
        </w:rPr>
        <w:t xml:space="preserve">En el caso de los órganos colegiados de </w:t>
      </w:r>
      <w:r w:rsidR="00F963CA">
        <w:rPr>
          <w:rFonts w:ascii="Arial" w:hAnsi="Arial" w:cs="Arial"/>
          <w:b/>
        </w:rPr>
        <w:t>g</w:t>
      </w:r>
      <w:r w:rsidR="00B10353" w:rsidRPr="00B10353">
        <w:rPr>
          <w:rFonts w:ascii="Arial" w:hAnsi="Arial" w:cs="Arial"/>
          <w:b/>
        </w:rPr>
        <w:t>obierno o del Consejo Social</w:t>
      </w:r>
      <w:r w:rsidR="00F963CA">
        <w:rPr>
          <w:rFonts w:ascii="Arial" w:hAnsi="Arial" w:cs="Arial"/>
          <w:b/>
        </w:rPr>
        <w:t>:</w:t>
      </w:r>
    </w:p>
    <w:p w:rsidR="00B10353" w:rsidRPr="00B10353" w:rsidRDefault="00B10353" w:rsidP="00F70E40">
      <w:pPr>
        <w:jc w:val="both"/>
        <w:rPr>
          <w:rFonts w:ascii="Arial" w:hAnsi="Arial" w:cs="Arial"/>
        </w:rPr>
      </w:pPr>
      <w:r w:rsidRPr="00B10353">
        <w:rPr>
          <w:rFonts w:ascii="Arial" w:hAnsi="Arial" w:cs="Arial"/>
        </w:rPr>
        <w:t>No, con carácter general. Solo se celebrarán en supuestos de urgencia justificada que determinará el presidente/a del órgano colegiado.</w:t>
      </w:r>
    </w:p>
    <w:p w:rsidR="004A7F54" w:rsidRDefault="004A7F54" w:rsidP="004A7F54">
      <w:pPr>
        <w:spacing w:after="0" w:line="240" w:lineRule="auto"/>
        <w:ind w:hanging="11"/>
        <w:jc w:val="both"/>
        <w:rPr>
          <w:rFonts w:ascii="Arial" w:hAnsi="Arial" w:cs="Arial"/>
          <w:sz w:val="30"/>
          <w:szCs w:val="30"/>
        </w:rPr>
      </w:pPr>
    </w:p>
    <w:p w:rsidR="004A7F54" w:rsidRDefault="004A7F54" w:rsidP="004A7F54">
      <w:pPr>
        <w:spacing w:after="0" w:line="240" w:lineRule="auto"/>
        <w:ind w:hanging="11"/>
        <w:jc w:val="both"/>
        <w:rPr>
          <w:rFonts w:ascii="Arial" w:hAnsi="Arial" w:cs="Arial"/>
          <w:sz w:val="30"/>
          <w:szCs w:val="30"/>
        </w:rPr>
      </w:pPr>
    </w:p>
    <w:p w:rsidR="004A7F54" w:rsidRPr="004A7F54" w:rsidRDefault="004A7F54" w:rsidP="004A7F54">
      <w:pPr>
        <w:spacing w:after="0" w:line="240" w:lineRule="auto"/>
        <w:ind w:hanging="11"/>
        <w:jc w:val="both"/>
        <w:rPr>
          <w:rFonts w:ascii="Arial" w:hAnsi="Arial" w:cs="Arial"/>
          <w:sz w:val="30"/>
          <w:szCs w:val="30"/>
        </w:rPr>
      </w:pPr>
    </w:p>
    <w:p w:rsidR="004A7F54" w:rsidRDefault="004A7F54" w:rsidP="00D67853">
      <w:pPr>
        <w:rPr>
          <w:rFonts w:ascii="GillSansMT-Bold" w:hAnsi="GillSansMT-Bold" w:cs="GillSansMT-Bold"/>
          <w:bCs/>
          <w:sz w:val="24"/>
          <w:szCs w:val="24"/>
        </w:rPr>
      </w:pPr>
    </w:p>
    <w:p w:rsidR="004A7F54" w:rsidRDefault="004A7F54" w:rsidP="00D67853">
      <w:pPr>
        <w:rPr>
          <w:rFonts w:ascii="GillSansMT-Bold" w:hAnsi="GillSansMT-Bold" w:cs="GillSansMT-Bold"/>
          <w:bCs/>
          <w:sz w:val="24"/>
          <w:szCs w:val="24"/>
        </w:rPr>
      </w:pPr>
    </w:p>
    <w:p w:rsidR="004A7F54" w:rsidRPr="00D45A14" w:rsidRDefault="004A7F54" w:rsidP="00D67853">
      <w:pPr>
        <w:rPr>
          <w:rFonts w:ascii="GillSansMT-Bold" w:hAnsi="GillSansMT-Bold" w:cs="GillSansMT-Bold"/>
          <w:bCs/>
          <w:sz w:val="24"/>
          <w:szCs w:val="24"/>
        </w:rPr>
      </w:pPr>
    </w:p>
    <w:p w:rsidR="00824C28" w:rsidRDefault="00746887" w:rsidP="00D67853">
      <w:r>
        <w:rPr>
          <w:rFonts w:ascii="GillSansMT-Bold" w:hAnsi="GillSansMT-Bold" w:cs="GillSansMT-Bold"/>
          <w:b/>
          <w:bCs/>
          <w:color w:val="000000"/>
          <w:sz w:val="24"/>
          <w:szCs w:val="24"/>
        </w:rPr>
        <w:t>Zaragoza a 1</w:t>
      </w:r>
      <w:r w:rsidR="00DE2979">
        <w:rPr>
          <w:rFonts w:ascii="GillSansMT-Bold" w:hAnsi="GillSansMT-Bold" w:cs="GillSansMT-Bold"/>
          <w:b/>
          <w:bCs/>
          <w:color w:val="000000"/>
          <w:sz w:val="24"/>
          <w:szCs w:val="24"/>
        </w:rPr>
        <w:t>5</w:t>
      </w:r>
      <w:r>
        <w:rPr>
          <w:rFonts w:ascii="GillSansMT-Bold" w:hAnsi="GillSansMT-Bold" w:cs="GillSansMT-Bold"/>
          <w:b/>
          <w:bCs/>
          <w:color w:val="000000"/>
          <w:sz w:val="24"/>
          <w:szCs w:val="24"/>
        </w:rPr>
        <w:t xml:space="preserve"> </w:t>
      </w:r>
      <w:r w:rsidR="00D67853">
        <w:rPr>
          <w:rFonts w:ascii="GillSansMT-Bold" w:hAnsi="GillSansMT-Bold" w:cs="GillSansMT-Bold"/>
          <w:b/>
          <w:bCs/>
          <w:color w:val="000000"/>
          <w:sz w:val="24"/>
          <w:szCs w:val="24"/>
        </w:rPr>
        <w:t>de marzo de 2020</w:t>
      </w:r>
    </w:p>
    <w:sectPr w:rsidR="00824C2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SansMT-Bold">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241E2"/>
    <w:multiLevelType w:val="hybridMultilevel"/>
    <w:tmpl w:val="498CEB1E"/>
    <w:lvl w:ilvl="0" w:tplc="628881F0">
      <w:start w:val="1"/>
      <w:numFmt w:val="decimal"/>
      <w:suff w:val="nothing"/>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763051C8"/>
    <w:multiLevelType w:val="hybridMultilevel"/>
    <w:tmpl w:val="52AADD6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853"/>
    <w:rsid w:val="001A732E"/>
    <w:rsid w:val="001F631C"/>
    <w:rsid w:val="002759B2"/>
    <w:rsid w:val="002E4C83"/>
    <w:rsid w:val="0035028A"/>
    <w:rsid w:val="003A2180"/>
    <w:rsid w:val="003C2402"/>
    <w:rsid w:val="003F318C"/>
    <w:rsid w:val="00474AC2"/>
    <w:rsid w:val="004856A9"/>
    <w:rsid w:val="004A199C"/>
    <w:rsid w:val="004A43D8"/>
    <w:rsid w:val="004A7F54"/>
    <w:rsid w:val="004C43DA"/>
    <w:rsid w:val="005A4772"/>
    <w:rsid w:val="005B1B0D"/>
    <w:rsid w:val="00627E2C"/>
    <w:rsid w:val="006879D9"/>
    <w:rsid w:val="00695B54"/>
    <w:rsid w:val="00736C08"/>
    <w:rsid w:val="00746887"/>
    <w:rsid w:val="007853F3"/>
    <w:rsid w:val="007A5B53"/>
    <w:rsid w:val="007E69ED"/>
    <w:rsid w:val="00824C28"/>
    <w:rsid w:val="008A203F"/>
    <w:rsid w:val="008C36E6"/>
    <w:rsid w:val="00901BCE"/>
    <w:rsid w:val="00904E1E"/>
    <w:rsid w:val="009943A1"/>
    <w:rsid w:val="009E7A1A"/>
    <w:rsid w:val="00A14BC7"/>
    <w:rsid w:val="00A40C35"/>
    <w:rsid w:val="00A67A47"/>
    <w:rsid w:val="00AB45D8"/>
    <w:rsid w:val="00B10353"/>
    <w:rsid w:val="00B10440"/>
    <w:rsid w:val="00B47317"/>
    <w:rsid w:val="00CD335E"/>
    <w:rsid w:val="00CD5F60"/>
    <w:rsid w:val="00D20BDD"/>
    <w:rsid w:val="00D310E0"/>
    <w:rsid w:val="00D45A14"/>
    <w:rsid w:val="00D67853"/>
    <w:rsid w:val="00DE0798"/>
    <w:rsid w:val="00DE2979"/>
    <w:rsid w:val="00E259E1"/>
    <w:rsid w:val="00F01184"/>
    <w:rsid w:val="00F215D9"/>
    <w:rsid w:val="00F24467"/>
    <w:rsid w:val="00F57CD9"/>
    <w:rsid w:val="00F70E40"/>
    <w:rsid w:val="00F91766"/>
    <w:rsid w:val="00F963CA"/>
    <w:rsid w:val="00FA59D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F49433-69DA-4F1B-BEB2-7EEF23853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4A7F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46887"/>
    <w:rPr>
      <w:color w:val="0000FF"/>
      <w:u w:val="single"/>
    </w:rPr>
  </w:style>
  <w:style w:type="character" w:styleId="Hipervnculovisitado">
    <w:name w:val="FollowedHyperlink"/>
    <w:basedOn w:val="Fuentedeprrafopredeter"/>
    <w:uiPriority w:val="99"/>
    <w:semiHidden/>
    <w:unhideWhenUsed/>
    <w:rsid w:val="00D45A14"/>
    <w:rPr>
      <w:color w:val="800080" w:themeColor="followedHyperlink"/>
      <w:u w:val="single"/>
    </w:rPr>
  </w:style>
  <w:style w:type="character" w:customStyle="1" w:styleId="Ttulo1Car">
    <w:name w:val="Título 1 Car"/>
    <w:basedOn w:val="Fuentedeprrafopredeter"/>
    <w:link w:val="Ttulo1"/>
    <w:uiPriority w:val="9"/>
    <w:rsid w:val="004A7F54"/>
    <w:rPr>
      <w:rFonts w:asciiTheme="majorHAnsi" w:eastAsiaTheme="majorEastAsia" w:hAnsiTheme="majorHAnsi" w:cstheme="majorBidi"/>
      <w:b/>
      <w:bCs/>
      <w:color w:val="365F91" w:themeColor="accent1" w:themeShade="BF"/>
      <w:sz w:val="28"/>
      <w:szCs w:val="28"/>
    </w:rPr>
  </w:style>
  <w:style w:type="paragraph" w:styleId="TtuloTDC">
    <w:name w:val="TOC Heading"/>
    <w:basedOn w:val="Ttulo1"/>
    <w:next w:val="Normal"/>
    <w:uiPriority w:val="39"/>
    <w:unhideWhenUsed/>
    <w:qFormat/>
    <w:rsid w:val="00F963CA"/>
    <w:pPr>
      <w:outlineLvl w:val="9"/>
    </w:pPr>
    <w:rPr>
      <w:lang w:eastAsia="es-ES"/>
    </w:rPr>
  </w:style>
  <w:style w:type="paragraph" w:styleId="Textodeglobo">
    <w:name w:val="Balloon Text"/>
    <w:basedOn w:val="Normal"/>
    <w:link w:val="TextodegloboCar"/>
    <w:uiPriority w:val="99"/>
    <w:semiHidden/>
    <w:unhideWhenUsed/>
    <w:rsid w:val="00F963C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963CA"/>
    <w:rPr>
      <w:rFonts w:ascii="Tahoma" w:hAnsi="Tahoma" w:cs="Tahoma"/>
      <w:sz w:val="16"/>
      <w:szCs w:val="16"/>
    </w:rPr>
  </w:style>
  <w:style w:type="paragraph" w:styleId="TDC1">
    <w:name w:val="toc 1"/>
    <w:basedOn w:val="Normal"/>
    <w:next w:val="Normal"/>
    <w:autoRedefine/>
    <w:uiPriority w:val="39"/>
    <w:unhideWhenUsed/>
    <w:rsid w:val="00F963CA"/>
    <w:pPr>
      <w:spacing w:after="100"/>
    </w:pPr>
  </w:style>
  <w:style w:type="paragraph" w:styleId="Prrafodelista">
    <w:name w:val="List Paragraph"/>
    <w:basedOn w:val="Normal"/>
    <w:uiPriority w:val="34"/>
    <w:qFormat/>
    <w:rsid w:val="00DE07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8601575">
      <w:bodyDiv w:val="1"/>
      <w:marLeft w:val="0"/>
      <w:marRight w:val="0"/>
      <w:marTop w:val="0"/>
      <w:marBottom w:val="0"/>
      <w:divBdr>
        <w:top w:val="none" w:sz="0" w:space="0" w:color="auto"/>
        <w:left w:val="none" w:sz="0" w:space="0" w:color="auto"/>
        <w:bottom w:val="none" w:sz="0" w:space="0" w:color="auto"/>
        <w:right w:val="none" w:sz="0" w:space="0" w:color="auto"/>
      </w:divBdr>
    </w:div>
    <w:div w:id="1253855611">
      <w:bodyDiv w:val="1"/>
      <w:marLeft w:val="0"/>
      <w:marRight w:val="0"/>
      <w:marTop w:val="0"/>
      <w:marBottom w:val="0"/>
      <w:divBdr>
        <w:top w:val="none" w:sz="0" w:space="0" w:color="auto"/>
        <w:left w:val="none" w:sz="0" w:space="0" w:color="auto"/>
        <w:bottom w:val="none" w:sz="0" w:space="0" w:color="auto"/>
        <w:right w:val="none" w:sz="0" w:space="0" w:color="auto"/>
      </w:divBdr>
      <w:divsChild>
        <w:div w:id="325018704">
          <w:marLeft w:val="0"/>
          <w:marRight w:val="0"/>
          <w:marTop w:val="0"/>
          <w:marBottom w:val="0"/>
          <w:divBdr>
            <w:top w:val="none" w:sz="0" w:space="0" w:color="auto"/>
            <w:left w:val="none" w:sz="0" w:space="0" w:color="auto"/>
            <w:bottom w:val="none" w:sz="0" w:space="0" w:color="auto"/>
            <w:right w:val="none" w:sz="0" w:space="0" w:color="auto"/>
          </w:divBdr>
        </w:div>
        <w:div w:id="1934508831">
          <w:marLeft w:val="0"/>
          <w:marRight w:val="0"/>
          <w:marTop w:val="0"/>
          <w:marBottom w:val="0"/>
          <w:divBdr>
            <w:top w:val="none" w:sz="0" w:space="0" w:color="auto"/>
            <w:left w:val="none" w:sz="0" w:space="0" w:color="auto"/>
            <w:bottom w:val="none" w:sz="0" w:space="0" w:color="auto"/>
            <w:right w:val="none" w:sz="0" w:space="0" w:color="auto"/>
          </w:divBdr>
        </w:div>
        <w:div w:id="705063355">
          <w:marLeft w:val="0"/>
          <w:marRight w:val="0"/>
          <w:marTop w:val="0"/>
          <w:marBottom w:val="0"/>
          <w:divBdr>
            <w:top w:val="none" w:sz="0" w:space="0" w:color="auto"/>
            <w:left w:val="none" w:sz="0" w:space="0" w:color="auto"/>
            <w:bottom w:val="none" w:sz="0" w:space="0" w:color="auto"/>
            <w:right w:val="none" w:sz="0" w:space="0" w:color="auto"/>
          </w:divBdr>
        </w:div>
        <w:div w:id="1568684461">
          <w:marLeft w:val="0"/>
          <w:marRight w:val="0"/>
          <w:marTop w:val="0"/>
          <w:marBottom w:val="0"/>
          <w:divBdr>
            <w:top w:val="none" w:sz="0" w:space="0" w:color="auto"/>
            <w:left w:val="none" w:sz="0" w:space="0" w:color="auto"/>
            <w:bottom w:val="none" w:sz="0" w:space="0" w:color="auto"/>
            <w:right w:val="none" w:sz="0" w:space="0" w:color="auto"/>
          </w:divBdr>
        </w:div>
      </w:divsChild>
    </w:div>
    <w:div w:id="1326130946">
      <w:bodyDiv w:val="1"/>
      <w:marLeft w:val="0"/>
      <w:marRight w:val="0"/>
      <w:marTop w:val="0"/>
      <w:marBottom w:val="0"/>
      <w:divBdr>
        <w:top w:val="none" w:sz="0" w:space="0" w:color="auto"/>
        <w:left w:val="none" w:sz="0" w:space="0" w:color="auto"/>
        <w:bottom w:val="none" w:sz="0" w:space="0" w:color="auto"/>
        <w:right w:val="none" w:sz="0" w:space="0" w:color="auto"/>
      </w:divBdr>
    </w:div>
    <w:div w:id="1964731640">
      <w:bodyDiv w:val="1"/>
      <w:marLeft w:val="0"/>
      <w:marRight w:val="0"/>
      <w:marTop w:val="0"/>
      <w:marBottom w:val="0"/>
      <w:divBdr>
        <w:top w:val="none" w:sz="0" w:space="0" w:color="auto"/>
        <w:left w:val="none" w:sz="0" w:space="0" w:color="auto"/>
        <w:bottom w:val="none" w:sz="0" w:space="0" w:color="auto"/>
        <w:right w:val="none" w:sz="0" w:space="0" w:color="auto"/>
      </w:divBdr>
    </w:div>
    <w:div w:id="1968273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d.unizar.es" TargetMode="External"/><Relationship Id="rId13" Type="http://schemas.openxmlformats.org/officeDocument/2006/relationships/hyperlink" Target="https://internacional.unizar.es/comunicado-sobre-el-coronavirus-covid-19" TargetMode="External"/><Relationship Id="rId18" Type="http://schemas.openxmlformats.org/officeDocument/2006/relationships/hyperlink" Target="https://meet.google.com/" TargetMode="External"/><Relationship Id="rId3" Type="http://schemas.openxmlformats.org/officeDocument/2006/relationships/styles" Target="styles.xml"/><Relationship Id="rId7" Type="http://schemas.openxmlformats.org/officeDocument/2006/relationships/hyperlink" Target="http://servicios.aragon.es/organigrama_publico/PublicoServlet?accion=3&amp;id_entidad=3044" TargetMode="External"/><Relationship Id="rId12" Type="http://schemas.openxmlformats.org/officeDocument/2006/relationships/hyperlink" Target="https://internacional.unizar.es/comunicado-sobre-el-coronavirus-covid-19" TargetMode="External"/><Relationship Id="rId17" Type="http://schemas.openxmlformats.org/officeDocument/2006/relationships/hyperlink" Target="https://ayudica.unizar.es" TargetMode="External"/><Relationship Id="rId2" Type="http://schemas.openxmlformats.org/officeDocument/2006/relationships/numbering" Target="numbering.xml"/><Relationship Id="rId16" Type="http://schemas.openxmlformats.org/officeDocument/2006/relationships/hyperlink" Target="https://sicuz.unizar.es/video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moodle.unizar.es/add/" TargetMode="External"/><Relationship Id="rId5" Type="http://schemas.openxmlformats.org/officeDocument/2006/relationships/webSettings" Target="webSettings.xml"/><Relationship Id="rId15" Type="http://schemas.openxmlformats.org/officeDocument/2006/relationships/hyperlink" Target="https://ayudica.unizar.es/otrs/public.pl" TargetMode="External"/><Relationship Id="rId10" Type="http://schemas.openxmlformats.org/officeDocument/2006/relationships/hyperlink" Target="https://docs.google.com/presentation/d/1Uxi70idPL3g0ODBUkBK-ZfeDr_kS_I29PWRd7h2aOCA/edi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dd.unizar.es" TargetMode="External"/><Relationship Id="rId14" Type="http://schemas.openxmlformats.org/officeDocument/2006/relationships/hyperlink" Target="https://www.youtube.com/watch?v=dMd1YUE6ywU"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753B8-8E69-41A1-8846-FBB65BB8F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3851</Words>
  <Characters>21181</Characters>
  <Application>Microsoft Office Word</Application>
  <DocSecurity>0</DocSecurity>
  <Lines>176</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 de Windows</cp:lastModifiedBy>
  <cp:revision>2</cp:revision>
  <dcterms:created xsi:type="dcterms:W3CDTF">2020-03-16T09:15:00Z</dcterms:created>
  <dcterms:modified xsi:type="dcterms:W3CDTF">2020-03-16T09:15:00Z</dcterms:modified>
</cp:coreProperties>
</file>